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4" w:type="dxa"/>
        <w:tblInd w:w="-106" w:type="dxa"/>
        <w:tblBorders>
          <w:insideH w:val="single" w:sz="4" w:space="0" w:color="auto"/>
        </w:tblBorders>
        <w:tblLook w:val="01E0" w:firstRow="1" w:lastRow="1" w:firstColumn="1" w:lastColumn="1" w:noHBand="0" w:noVBand="0"/>
      </w:tblPr>
      <w:tblGrid>
        <w:gridCol w:w="3758"/>
        <w:gridCol w:w="5636"/>
      </w:tblGrid>
      <w:tr w:rsidR="00074383" w:rsidTr="00642172">
        <w:trPr>
          <w:trHeight w:val="470"/>
        </w:trPr>
        <w:tc>
          <w:tcPr>
            <w:tcW w:w="3758" w:type="dxa"/>
          </w:tcPr>
          <w:p w:rsidR="00074383" w:rsidRPr="0059687A" w:rsidRDefault="00074383" w:rsidP="00642172">
            <w:pPr>
              <w:jc w:val="center"/>
              <w:rPr>
                <w:rFonts w:ascii="Times New Roman" w:hAnsi="Times New Roman" w:cs="Times New Roman"/>
                <w:b/>
                <w:sz w:val="24"/>
                <w:szCs w:val="24"/>
                <w:lang w:val="nl-NL"/>
              </w:rPr>
            </w:pPr>
            <w:r>
              <w:rPr>
                <w:rFonts w:ascii="Times New Roman" w:hAnsi="Times New Roman" w:cs="Times New Roman"/>
                <w:b/>
                <w:sz w:val="24"/>
                <w:szCs w:val="24"/>
                <w:lang w:val="nl-NL"/>
              </w:rPr>
              <w:t xml:space="preserve">UBND THỊ XÃ </w:t>
            </w:r>
            <w:r w:rsidRPr="0059687A">
              <w:rPr>
                <w:rFonts w:ascii="Times New Roman" w:hAnsi="Times New Roman" w:cs="Times New Roman"/>
                <w:b/>
                <w:sz w:val="24"/>
                <w:szCs w:val="24"/>
                <w:lang w:val="nl-NL"/>
              </w:rPr>
              <w:t xml:space="preserve"> KINH MÔN</w:t>
            </w:r>
          </w:p>
          <w:p w:rsidR="00074383" w:rsidRPr="00F049DE" w:rsidRDefault="00074383" w:rsidP="00642172">
            <w:pPr>
              <w:jc w:val="center"/>
              <w:rPr>
                <w:rFonts w:ascii="Times New Roman" w:hAnsi="Times New Roman" w:cs="Times New Roman"/>
                <w:b/>
                <w:bCs/>
                <w:sz w:val="24"/>
                <w:szCs w:val="24"/>
                <w:lang w:val="nl-NL"/>
              </w:rPr>
            </w:pPr>
            <w:r w:rsidRPr="00DF64F2">
              <w:rPr>
                <w:noProof/>
                <w:sz w:val="30"/>
              </w:rP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196215</wp:posOffset>
                      </wp:positionV>
                      <wp:extent cx="781685" cy="0"/>
                      <wp:effectExtent l="8890" t="5715" r="952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9505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5.45pt" to="117.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AF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83Q2n2JE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"/>
                  </w:pict>
                </mc:Fallback>
              </mc:AlternateContent>
            </w:r>
            <w:r>
              <w:rPr>
                <w:rFonts w:ascii="Times New Roman" w:hAnsi="Times New Roman" w:cs="Times New Roman"/>
                <w:b/>
                <w:bCs/>
                <w:sz w:val="26"/>
                <w:szCs w:val="24"/>
                <w:lang w:val="nl-NL"/>
              </w:rPr>
              <w:t>TRƯỜNG TH HIẾN THÀNH</w:t>
            </w:r>
          </w:p>
        </w:tc>
        <w:tc>
          <w:tcPr>
            <w:tcW w:w="5636" w:type="dxa"/>
          </w:tcPr>
          <w:p w:rsidR="00074383" w:rsidRDefault="00074383" w:rsidP="00642172">
            <w:pPr>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CỘNG HOÀ XÃ HỘI CHỦ NGHĨA VIỆT NAM</w:t>
            </w:r>
          </w:p>
          <w:p w:rsidR="00074383" w:rsidRDefault="00074383" w:rsidP="00642172">
            <w:pPr>
              <w:jc w:val="center"/>
              <w:rPr>
                <w:rFonts w:ascii="Times New Roman" w:hAnsi="Times New Roman" w:cs="Times New Roman"/>
                <w:b/>
                <w:bCs/>
                <w:sz w:val="24"/>
                <w:szCs w:val="24"/>
                <w:lang w:val="nl-NL"/>
              </w:rPr>
            </w:pPr>
            <w:r>
              <w:rPr>
                <w:rFonts w:ascii="Times New Roman" w:hAnsi="Times New Roman" w:cs="Times New Roman"/>
                <w:b/>
                <w:bCs/>
                <w:lang w:val="nl-NL"/>
              </w:rPr>
              <w:t>Độc lập- Tự do- Hạnh phúc</w:t>
            </w:r>
          </w:p>
          <w:p w:rsidR="00074383" w:rsidRDefault="00074383" w:rsidP="00642172">
            <w:pPr>
              <w:jc w:val="center"/>
              <w:rPr>
                <w:rFonts w:ascii="Times New Roman" w:hAnsi="Times New Roman" w:cs="Times New Roman"/>
                <w:b/>
                <w:bCs/>
                <w:lang w:val="nl-NL"/>
              </w:rPr>
            </w:pPr>
            <w:r>
              <w:rPr>
                <w:noProof/>
              </w:rPr>
              <mc:AlternateContent>
                <mc:Choice Requires="wps">
                  <w:drawing>
                    <wp:anchor distT="0" distB="0" distL="114300" distR="114300" simplePos="0" relativeHeight="251660288" behindDoc="0" locked="0" layoutInCell="1" allowOverlap="1">
                      <wp:simplePos x="0" y="0"/>
                      <wp:positionH relativeFrom="column">
                        <wp:posOffset>662305</wp:posOffset>
                      </wp:positionH>
                      <wp:positionV relativeFrom="paragraph">
                        <wp:posOffset>29845</wp:posOffset>
                      </wp:positionV>
                      <wp:extent cx="207645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21EB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2.35pt" to="215.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"/>
                  </w:pict>
                </mc:Fallback>
              </mc:AlternateContent>
            </w:r>
          </w:p>
        </w:tc>
      </w:tr>
    </w:tbl>
    <w:p w:rsidR="00074383" w:rsidRDefault="00074383" w:rsidP="00074383">
      <w:pPr>
        <w:rPr>
          <w:rFonts w:ascii="Times New Roman" w:hAnsi="Times New Roman" w:cs="Times New Roman"/>
          <w:sz w:val="20"/>
          <w:szCs w:val="20"/>
          <w:lang w:val="nl-NL"/>
        </w:rPr>
      </w:pPr>
    </w:p>
    <w:p w:rsidR="00E830B6" w:rsidRDefault="00E830B6" w:rsidP="00074383">
      <w:pPr>
        <w:jc w:val="center"/>
        <w:rPr>
          <w:rFonts w:ascii="Times New Roman" w:hAnsi="Times New Roman" w:cs="Times New Roman"/>
          <w:b/>
          <w:bCs/>
          <w:sz w:val="32"/>
          <w:lang w:val="nl-NL"/>
        </w:rPr>
      </w:pPr>
    </w:p>
    <w:p w:rsidR="00074383" w:rsidRPr="00BA050C" w:rsidRDefault="00074383" w:rsidP="00074383">
      <w:pPr>
        <w:jc w:val="center"/>
        <w:rPr>
          <w:rFonts w:ascii="Times New Roman" w:hAnsi="Times New Roman" w:cs="Times New Roman"/>
          <w:b/>
          <w:bCs/>
          <w:sz w:val="32"/>
          <w:lang w:val="nl-NL"/>
        </w:rPr>
      </w:pPr>
      <w:r w:rsidRPr="00BA050C">
        <w:rPr>
          <w:rFonts w:ascii="Times New Roman" w:hAnsi="Times New Roman" w:cs="Times New Roman"/>
          <w:b/>
          <w:bCs/>
          <w:sz w:val="32"/>
          <w:lang w:val="nl-NL"/>
        </w:rPr>
        <w:t>BIÊN BẢN</w:t>
      </w:r>
    </w:p>
    <w:p w:rsidR="00074383" w:rsidRDefault="00074383" w:rsidP="00074383">
      <w:pPr>
        <w:jc w:val="center"/>
        <w:rPr>
          <w:rFonts w:ascii="Times New Roman" w:hAnsi="Times New Roman" w:cs="Times New Roman"/>
          <w:b/>
          <w:bCs/>
          <w:lang w:val="nl-NL"/>
        </w:rPr>
      </w:pPr>
      <w:r>
        <w:rPr>
          <w:rFonts w:ascii="Times New Roman" w:hAnsi="Times New Roman" w:cs="Times New Roman"/>
          <w:b/>
          <w:bCs/>
          <w:lang w:val="nl-NL"/>
        </w:rPr>
        <w:t>Về việc công khai bản kê khai tài sản, thu nhập hàng năm năm 2024</w:t>
      </w:r>
    </w:p>
    <w:p w:rsidR="00074383" w:rsidRDefault="00074383" w:rsidP="00074383">
      <w:pPr>
        <w:rPr>
          <w:rFonts w:ascii="Times New Roman" w:hAnsi="Times New Roman" w:cs="Times New Roman"/>
          <w:lang w:val="nl-NL"/>
        </w:rPr>
      </w:pPr>
      <w:r>
        <w:rPr>
          <w:noProof/>
        </w:rPr>
        <mc:AlternateContent>
          <mc:Choice Requires="wps">
            <w:drawing>
              <wp:anchor distT="0" distB="0" distL="114300" distR="114300" simplePos="0" relativeHeight="251661312" behindDoc="0" locked="0" layoutInCell="1" allowOverlap="1">
                <wp:simplePos x="0" y="0"/>
                <wp:positionH relativeFrom="column">
                  <wp:posOffset>2374900</wp:posOffset>
                </wp:positionH>
                <wp:positionV relativeFrom="paragraph">
                  <wp:posOffset>30480</wp:posOffset>
                </wp:positionV>
                <wp:extent cx="949960" cy="0"/>
                <wp:effectExtent l="12700" t="13970" r="889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CBCB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4pt" to="26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gQGw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"/>
            </w:pict>
          </mc:Fallback>
        </mc:AlternateContent>
      </w:r>
      <w:r>
        <w:rPr>
          <w:rFonts w:ascii="Times New Roman" w:hAnsi="Times New Roman" w:cs="Times New Roman"/>
          <w:lang w:val="nl-NL"/>
        </w:rPr>
        <w:tab/>
      </w:r>
    </w:p>
    <w:p w:rsidR="00074383" w:rsidRDefault="00074383" w:rsidP="00074383">
      <w:pPr>
        <w:spacing w:line="360" w:lineRule="auto"/>
        <w:rPr>
          <w:rFonts w:ascii="Times New Roman" w:hAnsi="Times New Roman" w:cs="Times New Roman"/>
          <w:lang w:val="nl-NL"/>
        </w:rPr>
      </w:pPr>
      <w:r>
        <w:rPr>
          <w:rFonts w:ascii="Times New Roman" w:hAnsi="Times New Roman" w:cs="Times New Roman"/>
          <w:lang w:val="nl-NL"/>
        </w:rPr>
        <w:tab/>
        <w:t>Hôm nay, hồi 7 giờ 20 phút, ngày 10 tháng 12 năm 2024</w:t>
      </w:r>
    </w:p>
    <w:p w:rsidR="00074383" w:rsidRDefault="00074383" w:rsidP="00074383">
      <w:pPr>
        <w:spacing w:line="360" w:lineRule="auto"/>
        <w:rPr>
          <w:rFonts w:ascii="Times New Roman" w:hAnsi="Times New Roman" w:cs="Times New Roman"/>
          <w:lang w:val="nl-NL"/>
        </w:rPr>
      </w:pPr>
      <w:r>
        <w:rPr>
          <w:rFonts w:ascii="Times New Roman" w:hAnsi="Times New Roman" w:cs="Times New Roman"/>
          <w:lang w:val="nl-NL"/>
        </w:rPr>
        <w:tab/>
        <w:t>Tại: Văn phòng nhà trường.</w:t>
      </w:r>
    </w:p>
    <w:p w:rsidR="00074383" w:rsidRDefault="00074383" w:rsidP="00074383">
      <w:pPr>
        <w:spacing w:line="360" w:lineRule="auto"/>
        <w:ind w:firstLine="720"/>
        <w:rPr>
          <w:rFonts w:ascii="Times New Roman" w:hAnsi="Times New Roman" w:cs="Times New Roman"/>
          <w:lang w:val="nl-NL"/>
        </w:rPr>
      </w:pPr>
      <w:r>
        <w:rPr>
          <w:rFonts w:ascii="Times New Roman" w:hAnsi="Times New Roman" w:cs="Times New Roman"/>
          <w:lang w:val="nl-NL"/>
        </w:rPr>
        <w:t xml:space="preserve">Trường Tiểu học Hiến Thành đã tiến hành tổ chức công khai bản kê khai tài sản, thu nhập hàng năm năm 2024 của người có nghĩa vụ phải kê khai hiện đang công tác tại cơ quan bằng hình thức </w:t>
      </w:r>
      <w:r w:rsidRPr="00B873D6">
        <w:rPr>
          <w:rFonts w:ascii="Times New Roman" w:hAnsi="Times New Roman" w:cs="Times New Roman"/>
          <w:color w:val="000000"/>
          <w:lang w:val="nl-NL"/>
        </w:rPr>
        <w:t>công khai</w:t>
      </w:r>
      <w:r>
        <w:rPr>
          <w:rFonts w:ascii="Times New Roman" w:hAnsi="Times New Roman" w:cs="Times New Roman"/>
          <w:lang w:val="nl-NL"/>
        </w:rPr>
        <w:t xml:space="preserve"> tại cuộc họp:</w:t>
      </w:r>
    </w:p>
    <w:p w:rsidR="00074383" w:rsidRPr="00480BB4" w:rsidRDefault="00074383" w:rsidP="00074383">
      <w:pPr>
        <w:spacing w:line="360" w:lineRule="auto"/>
        <w:rPr>
          <w:rFonts w:ascii="Times New Roman" w:hAnsi="Times New Roman" w:cs="Times New Roman"/>
          <w:b/>
          <w:bCs/>
          <w:lang w:val="nl-NL"/>
        </w:rPr>
      </w:pPr>
      <w:r>
        <w:rPr>
          <w:rFonts w:ascii="Times New Roman" w:hAnsi="Times New Roman" w:cs="Times New Roman"/>
          <w:lang w:val="nl-NL"/>
        </w:rPr>
        <w:tab/>
      </w:r>
      <w:r w:rsidRPr="00480BB4">
        <w:rPr>
          <w:rFonts w:ascii="Times New Roman" w:hAnsi="Times New Roman" w:cs="Times New Roman"/>
          <w:b/>
          <w:bCs/>
          <w:lang w:val="nl-NL"/>
        </w:rPr>
        <w:t xml:space="preserve">I- </w:t>
      </w:r>
      <w:r>
        <w:rPr>
          <w:rFonts w:ascii="Times New Roman" w:hAnsi="Times New Roman" w:cs="Times New Roman"/>
          <w:b/>
          <w:bCs/>
          <w:lang w:val="nl-NL"/>
        </w:rPr>
        <w:t>Thành phần dự họp</w:t>
      </w:r>
      <w:r w:rsidRPr="00480BB4">
        <w:rPr>
          <w:rFonts w:ascii="Times New Roman" w:hAnsi="Times New Roman" w:cs="Times New Roman"/>
          <w:b/>
          <w:bCs/>
          <w:lang w:val="nl-NL"/>
        </w:rPr>
        <w:t>:</w:t>
      </w:r>
    </w:p>
    <w:p w:rsidR="00074383" w:rsidRDefault="00074383" w:rsidP="00074383">
      <w:pPr>
        <w:spacing w:line="360" w:lineRule="auto"/>
        <w:ind w:firstLine="720"/>
        <w:rPr>
          <w:rFonts w:ascii="Times New Roman" w:hAnsi="Times New Roman" w:cs="Times New Roman"/>
          <w:lang w:val="nl-NL"/>
        </w:rPr>
      </w:pPr>
      <w:r>
        <w:rPr>
          <w:rFonts w:ascii="Times New Roman" w:hAnsi="Times New Roman" w:cs="Times New Roman"/>
          <w:lang w:val="nl-NL"/>
        </w:rPr>
        <w:t>- Tổng số cán bộ, công chức, vi</w:t>
      </w:r>
      <w:r w:rsidRPr="0059687A">
        <w:rPr>
          <w:rFonts w:ascii="Times New Roman" w:hAnsi="Times New Roman" w:cs="Times New Roman"/>
          <w:lang w:val="nl-NL"/>
        </w:rPr>
        <w:t>ê</w:t>
      </w:r>
      <w:r>
        <w:rPr>
          <w:rFonts w:ascii="Times New Roman" w:hAnsi="Times New Roman" w:cs="Times New Roman"/>
          <w:lang w:val="nl-NL"/>
        </w:rPr>
        <w:t>n ch</w:t>
      </w:r>
      <w:r w:rsidRPr="0059687A">
        <w:rPr>
          <w:rFonts w:ascii="Times New Roman" w:hAnsi="Times New Roman" w:cs="Times New Roman"/>
          <w:lang w:val="nl-NL"/>
        </w:rPr>
        <w:t>ức</w:t>
      </w:r>
      <w:r>
        <w:rPr>
          <w:rFonts w:ascii="Times New Roman" w:hAnsi="Times New Roman" w:cs="Times New Roman"/>
          <w:lang w:val="nl-NL"/>
        </w:rPr>
        <w:t xml:space="preserve"> có nghĩa vụ kê khai: 03 người.</w:t>
      </w:r>
    </w:p>
    <w:p w:rsidR="00074383" w:rsidRPr="00F741D4" w:rsidRDefault="00074383" w:rsidP="00074383">
      <w:pPr>
        <w:spacing w:line="360" w:lineRule="auto"/>
        <w:ind w:firstLine="720"/>
        <w:rPr>
          <w:rFonts w:ascii="Times New Roman" w:hAnsi="Times New Roman" w:cs="Times New Roman"/>
          <w:spacing w:val="-16"/>
          <w:lang w:val="nl-NL"/>
        </w:rPr>
      </w:pPr>
      <w:r w:rsidRPr="00F741D4">
        <w:rPr>
          <w:rFonts w:ascii="Times New Roman" w:hAnsi="Times New Roman" w:cs="Times New Roman"/>
          <w:spacing w:val="-16"/>
          <w:lang w:val="nl-NL"/>
        </w:rPr>
        <w:t xml:space="preserve">- </w:t>
      </w:r>
      <w:r>
        <w:rPr>
          <w:rFonts w:ascii="Times New Roman" w:hAnsi="Times New Roman" w:cs="Times New Roman"/>
          <w:spacing w:val="-16"/>
          <w:lang w:val="nl-NL"/>
        </w:rPr>
        <w:t xml:space="preserve"> </w:t>
      </w:r>
      <w:r w:rsidRPr="00F741D4">
        <w:rPr>
          <w:rFonts w:ascii="Times New Roman" w:hAnsi="Times New Roman" w:cs="Times New Roman"/>
          <w:spacing w:val="-16"/>
          <w:lang w:val="nl-NL"/>
        </w:rPr>
        <w:t xml:space="preserve">Số cán bộ, công chức, viên chức, người lao động có mặt tại cuộc họp: </w:t>
      </w:r>
      <w:r>
        <w:rPr>
          <w:rFonts w:ascii="Times New Roman" w:hAnsi="Times New Roman" w:cs="Times New Roman"/>
          <w:spacing w:val="-16"/>
          <w:lang w:val="nl-NL"/>
        </w:rPr>
        <w:t xml:space="preserve"> 45</w:t>
      </w:r>
      <w:r w:rsidRPr="00F741D4">
        <w:rPr>
          <w:rFonts w:ascii="Times New Roman" w:hAnsi="Times New Roman" w:cs="Times New Roman"/>
          <w:spacing w:val="-16"/>
          <w:lang w:val="nl-NL"/>
        </w:rPr>
        <w:t xml:space="preserve"> người.</w:t>
      </w:r>
    </w:p>
    <w:p w:rsidR="00074383" w:rsidRPr="00F049DE" w:rsidRDefault="00074383" w:rsidP="00074383">
      <w:pPr>
        <w:spacing w:line="360" w:lineRule="auto"/>
        <w:ind w:firstLine="720"/>
        <w:rPr>
          <w:rFonts w:ascii="Times New Roman" w:hAnsi="Times New Roman" w:cs="Times New Roman"/>
          <w:lang w:val="nl-NL"/>
        </w:rPr>
      </w:pPr>
      <w:r>
        <w:rPr>
          <w:rFonts w:ascii="Times New Roman" w:hAnsi="Times New Roman" w:cs="Times New Roman"/>
          <w:lang w:val="nl-NL"/>
        </w:rPr>
        <w:t>Trong đó: + Chủ trì cuộc họp: Ngô Thị  Thu Huyền – Hiệu trưởng</w:t>
      </w:r>
    </w:p>
    <w:p w:rsidR="00074383" w:rsidRPr="001D78B4" w:rsidRDefault="00074383" w:rsidP="00074383">
      <w:pPr>
        <w:spacing w:line="360" w:lineRule="auto"/>
        <w:ind w:firstLine="720"/>
        <w:rPr>
          <w:rFonts w:ascii="Times New Roman" w:hAnsi="Times New Roman" w:cs="Times New Roman"/>
          <w:lang w:val="nl-NL"/>
        </w:rPr>
      </w:pPr>
      <w:r>
        <w:rPr>
          <w:rFonts w:ascii="Times New Roman" w:hAnsi="Times New Roman" w:cs="Times New Roman"/>
          <w:lang w:val="nl-NL"/>
        </w:rPr>
        <w:t xml:space="preserve">+ Đại diện công đoàn: Nguyễn Thị Tuyên – Chủ tịch công đoàn- Thư ký </w:t>
      </w:r>
    </w:p>
    <w:p w:rsidR="00074383" w:rsidRDefault="00074383" w:rsidP="00074383">
      <w:pPr>
        <w:spacing w:line="360" w:lineRule="auto"/>
        <w:ind w:firstLine="544"/>
        <w:rPr>
          <w:rFonts w:ascii="Times New Roman" w:hAnsi="Times New Roman" w:cs="Times New Roman"/>
          <w:spacing w:val="-12"/>
          <w:lang w:val="nl-NL"/>
        </w:rPr>
      </w:pPr>
      <w:r>
        <w:rPr>
          <w:rFonts w:ascii="Times New Roman" w:hAnsi="Times New Roman" w:cs="Times New Roman"/>
          <w:lang w:val="nl-NL"/>
        </w:rPr>
        <w:tab/>
      </w:r>
      <w:r w:rsidRPr="00480BB4">
        <w:rPr>
          <w:rFonts w:ascii="Times New Roman" w:hAnsi="Times New Roman" w:cs="Times New Roman"/>
          <w:b/>
          <w:bCs/>
          <w:lang w:val="nl-NL"/>
        </w:rPr>
        <w:t>II- Nội dung:</w:t>
      </w:r>
      <w:r w:rsidRPr="00473D98">
        <w:rPr>
          <w:rFonts w:ascii="Times New Roman" w:hAnsi="Times New Roman" w:cs="Times New Roman"/>
          <w:spacing w:val="-12"/>
          <w:lang w:val="nl-NL"/>
        </w:rPr>
        <w:t xml:space="preserve"> </w:t>
      </w:r>
    </w:p>
    <w:p w:rsidR="00074383" w:rsidRDefault="00074383" w:rsidP="00074383">
      <w:pPr>
        <w:spacing w:line="360" w:lineRule="auto"/>
        <w:ind w:firstLine="544"/>
        <w:rPr>
          <w:rFonts w:ascii="Times New Roman" w:hAnsi="Times New Roman" w:cs="Times New Roman"/>
          <w:spacing w:val="-12"/>
          <w:lang w:val="nl-NL"/>
        </w:rPr>
      </w:pPr>
      <w:r>
        <w:rPr>
          <w:rFonts w:ascii="Times New Roman" w:hAnsi="Times New Roman" w:cs="Times New Roman"/>
          <w:spacing w:val="-12"/>
          <w:lang w:val="nl-NL"/>
        </w:rPr>
        <w:t>- Căn cứ Nghị định số 130/2020/NĐ-CP ngày 30 tháng 10 năm 2020 của Chính phủ về kiểm soát tài sản, thu nhập của người có chức vụ, quyền hạn trong cơ quan, tổ chức, đơn vị;</w:t>
      </w:r>
    </w:p>
    <w:p w:rsidR="00074383" w:rsidRDefault="00074383" w:rsidP="00074383">
      <w:pPr>
        <w:spacing w:line="360" w:lineRule="auto"/>
        <w:ind w:firstLine="544"/>
        <w:rPr>
          <w:rFonts w:ascii="Times New Roman" w:hAnsi="Times New Roman" w:cs="Times New Roman"/>
          <w:spacing w:val="-12"/>
          <w:lang w:val="nl-NL"/>
        </w:rPr>
      </w:pPr>
      <w:r>
        <w:rPr>
          <w:rFonts w:ascii="Times New Roman" w:hAnsi="Times New Roman" w:cs="Times New Roman"/>
          <w:spacing w:val="-12"/>
          <w:lang w:val="nl-NL"/>
        </w:rPr>
        <w:t xml:space="preserve">- </w:t>
      </w:r>
      <w:r w:rsidRPr="00BA050C">
        <w:rPr>
          <w:rFonts w:ascii="Times New Roman" w:hAnsi="Times New Roman" w:cs="Times New Roman"/>
          <w:spacing w:val="-12"/>
          <w:lang w:val="nl-NL"/>
        </w:rPr>
        <w:t>Căn cứ Kế hoạch số 3775/KH-UBND ngày 16/10/2024 của UBND tỉnh về việc thực hiện công tác kê khai tài sản, thu nhập năm 2024</w:t>
      </w:r>
    </w:p>
    <w:p w:rsidR="00074383" w:rsidRPr="00473D98" w:rsidRDefault="00074383" w:rsidP="00074383">
      <w:pPr>
        <w:spacing w:line="360" w:lineRule="auto"/>
        <w:ind w:firstLine="544"/>
        <w:rPr>
          <w:rFonts w:ascii="Times New Roman" w:hAnsi="Times New Roman" w:cs="Times New Roman"/>
          <w:lang w:val="nl-NL"/>
        </w:rPr>
      </w:pPr>
      <w:r>
        <w:rPr>
          <w:rFonts w:ascii="Times New Roman" w:hAnsi="Times New Roman" w:cs="Times New Roman"/>
          <w:lang w:val="nl-NL"/>
        </w:rPr>
        <w:t>-Thực hiện Công văn số 204</w:t>
      </w:r>
      <w:r w:rsidRPr="0057237C">
        <w:rPr>
          <w:rFonts w:ascii="Times New Roman" w:hAnsi="Times New Roman" w:cs="Times New Roman"/>
          <w:lang w:val="nl-NL"/>
        </w:rPr>
        <w:t>/</w:t>
      </w:r>
      <w:r>
        <w:rPr>
          <w:rFonts w:ascii="Times New Roman" w:hAnsi="Times New Roman" w:cs="Times New Roman"/>
          <w:lang w:val="nl-NL"/>
        </w:rPr>
        <w:t>CV-NV</w:t>
      </w:r>
      <w:r w:rsidRPr="0057237C">
        <w:rPr>
          <w:rFonts w:ascii="Times New Roman" w:hAnsi="Times New Roman" w:cs="Times New Roman"/>
          <w:lang w:val="nl-NL"/>
        </w:rPr>
        <w:t xml:space="preserve"> ngày </w:t>
      </w:r>
      <w:r>
        <w:rPr>
          <w:rFonts w:ascii="Times New Roman" w:hAnsi="Times New Roman" w:cs="Times New Roman"/>
          <w:lang w:val="nl-NL"/>
        </w:rPr>
        <w:t xml:space="preserve">21 tháng 10 năm 2024 </w:t>
      </w:r>
      <w:r w:rsidRPr="0057237C">
        <w:rPr>
          <w:rFonts w:ascii="Times New Roman" w:hAnsi="Times New Roman" w:cs="Times New Roman"/>
          <w:lang w:val="nl-NL"/>
        </w:rPr>
        <w:t xml:space="preserve">của UBND </w:t>
      </w:r>
      <w:r>
        <w:rPr>
          <w:rFonts w:ascii="Times New Roman" w:hAnsi="Times New Roman" w:cs="Times New Roman"/>
          <w:lang w:val="nl-NL"/>
        </w:rPr>
        <w:t>th</w:t>
      </w:r>
      <w:r w:rsidRPr="003B706A">
        <w:rPr>
          <w:rFonts w:ascii="Times New Roman" w:hAnsi="Times New Roman" w:cs="Times New Roman"/>
          <w:lang w:val="nl-NL"/>
        </w:rPr>
        <w:t>ị</w:t>
      </w:r>
      <w:r>
        <w:rPr>
          <w:rFonts w:ascii="Times New Roman" w:hAnsi="Times New Roman" w:cs="Times New Roman"/>
          <w:lang w:val="nl-NL"/>
        </w:rPr>
        <w:t xml:space="preserve"> x</w:t>
      </w:r>
      <w:r w:rsidRPr="003B706A">
        <w:rPr>
          <w:rFonts w:ascii="Times New Roman" w:hAnsi="Times New Roman" w:cs="Times New Roman"/>
          <w:lang w:val="nl-NL"/>
        </w:rPr>
        <w:t>ã</w:t>
      </w:r>
      <w:r w:rsidRPr="0057237C">
        <w:rPr>
          <w:rFonts w:ascii="Times New Roman" w:hAnsi="Times New Roman" w:cs="Times New Roman"/>
          <w:lang w:val="nl-NL"/>
        </w:rPr>
        <w:t xml:space="preserve"> Kinh Môn về </w:t>
      </w:r>
      <w:r>
        <w:rPr>
          <w:rFonts w:ascii="Times New Roman" w:hAnsi="Times New Roman" w:cs="Times New Roman"/>
          <w:lang w:val="nl-NL"/>
        </w:rPr>
        <w:t xml:space="preserve">việc </w:t>
      </w:r>
      <w:r w:rsidRPr="0057237C">
        <w:rPr>
          <w:rFonts w:ascii="Times New Roman" w:hAnsi="Times New Roman" w:cs="Times New Roman"/>
          <w:lang w:val="nl-NL"/>
        </w:rPr>
        <w:t>kê</w:t>
      </w:r>
      <w:r>
        <w:rPr>
          <w:rFonts w:ascii="Times New Roman" w:hAnsi="Times New Roman" w:cs="Times New Roman"/>
          <w:lang w:val="nl-NL"/>
        </w:rPr>
        <w:t xml:space="preserve"> khai tài sản, thu nhập năm 2024</w:t>
      </w:r>
      <w:r w:rsidRPr="0057237C">
        <w:rPr>
          <w:rFonts w:ascii="Times New Roman" w:hAnsi="Times New Roman" w:cs="Times New Roman"/>
          <w:lang w:val="nl-NL"/>
        </w:rPr>
        <w:t>;</w:t>
      </w:r>
    </w:p>
    <w:p w:rsidR="00074383" w:rsidRDefault="00074383" w:rsidP="00074383">
      <w:pPr>
        <w:spacing w:line="360" w:lineRule="auto"/>
        <w:ind w:firstLine="544"/>
        <w:rPr>
          <w:rFonts w:ascii="Times New Roman" w:hAnsi="Times New Roman" w:cs="Times New Roman"/>
          <w:lang w:val="nl-NL"/>
        </w:rPr>
      </w:pPr>
      <w:r>
        <w:rPr>
          <w:rFonts w:ascii="Times New Roman" w:hAnsi="Times New Roman" w:cs="Times New Roman"/>
          <w:lang w:val="nl-NL"/>
        </w:rPr>
        <w:t xml:space="preserve">- Theo quy định, tổng số người thuộc diện phải kê khai tài sản, thu nhập của Trường Tiểu học Hiến Thành là: 03 người, trong đó: </w:t>
      </w:r>
    </w:p>
    <w:p w:rsidR="00074383" w:rsidRDefault="00074383" w:rsidP="00074383">
      <w:pPr>
        <w:spacing w:line="360" w:lineRule="auto"/>
        <w:ind w:firstLine="720"/>
        <w:rPr>
          <w:rFonts w:ascii="Times New Roman" w:hAnsi="Times New Roman" w:cs="Times New Roman"/>
          <w:lang w:val="nl-NL"/>
        </w:rPr>
      </w:pPr>
      <w:r>
        <w:rPr>
          <w:rFonts w:ascii="Times New Roman" w:hAnsi="Times New Roman" w:cs="Times New Roman"/>
          <w:lang w:val="nl-NL"/>
        </w:rPr>
        <w:t>+ Số người thuộc diện UBND thị xã quản lý: 03 người.</w:t>
      </w:r>
    </w:p>
    <w:p w:rsidR="00074383" w:rsidRDefault="00074383" w:rsidP="00074383">
      <w:pPr>
        <w:spacing w:line="360" w:lineRule="auto"/>
        <w:ind w:firstLine="720"/>
        <w:rPr>
          <w:rFonts w:ascii="Times New Roman" w:hAnsi="Times New Roman" w:cs="Times New Roman"/>
          <w:lang w:val="nl-NL"/>
        </w:rPr>
      </w:pPr>
      <w:r>
        <w:rPr>
          <w:rFonts w:ascii="Times New Roman" w:hAnsi="Times New Roman" w:cs="Times New Roman"/>
          <w:lang w:val="nl-NL"/>
        </w:rPr>
        <w:t>+ Số người thuộc diện nhà trường quản lý: 0 người.</w:t>
      </w:r>
    </w:p>
    <w:p w:rsidR="00074383" w:rsidRPr="0057237C" w:rsidRDefault="00074383" w:rsidP="00074383">
      <w:pPr>
        <w:spacing w:line="360" w:lineRule="auto"/>
        <w:ind w:left="720"/>
        <w:rPr>
          <w:rFonts w:ascii="Times New Roman" w:hAnsi="Times New Roman" w:cs="Times New Roman"/>
          <w:lang w:val="nl-NL"/>
        </w:rPr>
      </w:pPr>
      <w:r>
        <w:rPr>
          <w:rFonts w:ascii="Times New Roman" w:hAnsi="Times New Roman" w:cs="Times New Roman"/>
          <w:lang w:val="nl-NL"/>
        </w:rPr>
        <w:t xml:space="preserve">- </w:t>
      </w:r>
      <w:r w:rsidRPr="0057237C">
        <w:rPr>
          <w:rFonts w:ascii="Times New Roman" w:hAnsi="Times New Roman" w:cs="Times New Roman"/>
          <w:lang w:val="nl-NL"/>
        </w:rPr>
        <w:t xml:space="preserve">Số người phải công khai Bản kê khai tài sản, thu nhập: </w:t>
      </w:r>
      <w:r>
        <w:rPr>
          <w:rFonts w:ascii="Times New Roman" w:hAnsi="Times New Roman" w:cs="Times New Roman"/>
          <w:lang w:val="nl-NL"/>
        </w:rPr>
        <w:t>03 người</w:t>
      </w:r>
    </w:p>
    <w:p w:rsidR="00074383" w:rsidRPr="0057237C" w:rsidRDefault="00074383" w:rsidP="00F600BB">
      <w:pPr>
        <w:spacing w:line="360" w:lineRule="auto"/>
        <w:ind w:firstLine="720"/>
        <w:rPr>
          <w:rFonts w:ascii="Times New Roman" w:hAnsi="Times New Roman" w:cs="Times New Roman"/>
          <w:lang w:val="nl-NL"/>
        </w:rPr>
      </w:pPr>
      <w:r w:rsidRPr="0057237C">
        <w:rPr>
          <w:rFonts w:ascii="Times New Roman" w:hAnsi="Times New Roman" w:cs="Times New Roman"/>
          <w:lang w:val="nl-NL"/>
        </w:rPr>
        <w:lastRenderedPageBreak/>
        <w:t xml:space="preserve">Danh sách những người có nghĩa vụ kê khai tài sản, thu nhập phải công khai Bản kê khai: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3790"/>
        <w:gridCol w:w="4357"/>
      </w:tblGrid>
      <w:tr w:rsidR="00074383" w:rsidTr="00642172">
        <w:trPr>
          <w:trHeight w:val="454"/>
        </w:trPr>
        <w:tc>
          <w:tcPr>
            <w:tcW w:w="1032" w:type="dxa"/>
          </w:tcPr>
          <w:p w:rsidR="00074383" w:rsidRPr="007C5611" w:rsidRDefault="00074383" w:rsidP="00642172">
            <w:pPr>
              <w:spacing w:line="360" w:lineRule="auto"/>
              <w:jc w:val="center"/>
              <w:rPr>
                <w:rFonts w:ascii="Times New Roman" w:hAnsi="Times New Roman" w:cs="Times New Roman"/>
                <w:b/>
                <w:bCs/>
                <w:lang w:val="nl-NL"/>
              </w:rPr>
            </w:pPr>
            <w:r w:rsidRPr="007C5611">
              <w:rPr>
                <w:rFonts w:ascii="Times New Roman" w:hAnsi="Times New Roman" w:cs="Times New Roman"/>
                <w:b/>
                <w:bCs/>
                <w:lang w:val="nl-NL"/>
              </w:rPr>
              <w:t>STT</w:t>
            </w:r>
          </w:p>
        </w:tc>
        <w:tc>
          <w:tcPr>
            <w:tcW w:w="3790" w:type="dxa"/>
          </w:tcPr>
          <w:p w:rsidR="00074383" w:rsidRPr="007C5611" w:rsidRDefault="00074383" w:rsidP="00642172">
            <w:pPr>
              <w:spacing w:line="360" w:lineRule="auto"/>
              <w:jc w:val="center"/>
              <w:rPr>
                <w:rFonts w:ascii="Times New Roman" w:hAnsi="Times New Roman" w:cs="Times New Roman"/>
                <w:b/>
                <w:bCs/>
                <w:lang w:val="nl-NL"/>
              </w:rPr>
            </w:pPr>
            <w:r w:rsidRPr="007C5611">
              <w:rPr>
                <w:rFonts w:ascii="Times New Roman" w:hAnsi="Times New Roman" w:cs="Times New Roman"/>
                <w:b/>
                <w:bCs/>
                <w:lang w:val="nl-NL"/>
              </w:rPr>
              <w:t>Họ và tên</w:t>
            </w:r>
          </w:p>
        </w:tc>
        <w:tc>
          <w:tcPr>
            <w:tcW w:w="4357" w:type="dxa"/>
          </w:tcPr>
          <w:p w:rsidR="00074383" w:rsidRPr="007C5611" w:rsidRDefault="00074383" w:rsidP="00642172">
            <w:pPr>
              <w:spacing w:line="360" w:lineRule="auto"/>
              <w:jc w:val="center"/>
              <w:rPr>
                <w:rFonts w:ascii="Times New Roman" w:hAnsi="Times New Roman" w:cs="Times New Roman"/>
                <w:b/>
                <w:bCs/>
                <w:lang w:val="nl-NL"/>
              </w:rPr>
            </w:pPr>
            <w:r w:rsidRPr="007C5611">
              <w:rPr>
                <w:rFonts w:ascii="Times New Roman" w:hAnsi="Times New Roman" w:cs="Times New Roman"/>
                <w:b/>
                <w:bCs/>
                <w:lang w:val="nl-NL"/>
              </w:rPr>
              <w:t>Chức vụ</w:t>
            </w:r>
          </w:p>
        </w:tc>
      </w:tr>
      <w:tr w:rsidR="00074383" w:rsidTr="00642172">
        <w:trPr>
          <w:trHeight w:val="469"/>
        </w:trPr>
        <w:tc>
          <w:tcPr>
            <w:tcW w:w="1032" w:type="dxa"/>
          </w:tcPr>
          <w:p w:rsidR="00074383" w:rsidRPr="007C5611" w:rsidRDefault="00074383" w:rsidP="00642172">
            <w:pPr>
              <w:spacing w:line="360" w:lineRule="auto"/>
              <w:jc w:val="center"/>
              <w:rPr>
                <w:rFonts w:ascii="Times New Roman" w:hAnsi="Times New Roman" w:cs="Times New Roman"/>
                <w:lang w:val="nl-NL"/>
              </w:rPr>
            </w:pPr>
            <w:r>
              <w:rPr>
                <w:rFonts w:ascii="Times New Roman" w:hAnsi="Times New Roman" w:cs="Times New Roman"/>
                <w:lang w:val="nl-NL"/>
              </w:rPr>
              <w:t>01</w:t>
            </w:r>
          </w:p>
        </w:tc>
        <w:tc>
          <w:tcPr>
            <w:tcW w:w="3790" w:type="dxa"/>
          </w:tcPr>
          <w:p w:rsidR="00074383" w:rsidRPr="001D78B4" w:rsidRDefault="00074383" w:rsidP="00642172">
            <w:pPr>
              <w:spacing w:line="360" w:lineRule="auto"/>
              <w:rPr>
                <w:rFonts w:ascii="Times New Roman" w:hAnsi="Times New Roman" w:cs="Times New Roman"/>
                <w:lang w:val="nl-NL"/>
              </w:rPr>
            </w:pPr>
            <w:r>
              <w:rPr>
                <w:rFonts w:ascii="Times New Roman" w:hAnsi="Times New Roman" w:cs="Times New Roman"/>
                <w:lang w:val="nl-NL"/>
              </w:rPr>
              <w:t>Ngô Thị Thu Huyền</w:t>
            </w:r>
          </w:p>
        </w:tc>
        <w:tc>
          <w:tcPr>
            <w:tcW w:w="4357" w:type="dxa"/>
          </w:tcPr>
          <w:p w:rsidR="00074383" w:rsidRPr="001D78B4" w:rsidRDefault="00074383" w:rsidP="00642172">
            <w:pPr>
              <w:spacing w:line="360" w:lineRule="auto"/>
              <w:jc w:val="left"/>
              <w:rPr>
                <w:rFonts w:ascii="Times New Roman" w:hAnsi="Times New Roman" w:cs="Times New Roman"/>
                <w:lang w:val="nl-NL"/>
              </w:rPr>
            </w:pPr>
            <w:r>
              <w:rPr>
                <w:rFonts w:ascii="Times New Roman" w:hAnsi="Times New Roman" w:cs="Times New Roman"/>
                <w:lang w:val="nl-NL"/>
              </w:rPr>
              <w:t>Hiệu trưởng</w:t>
            </w:r>
          </w:p>
        </w:tc>
      </w:tr>
      <w:tr w:rsidR="00074383" w:rsidTr="00642172">
        <w:trPr>
          <w:trHeight w:val="469"/>
        </w:trPr>
        <w:tc>
          <w:tcPr>
            <w:tcW w:w="1032" w:type="dxa"/>
          </w:tcPr>
          <w:p w:rsidR="00074383" w:rsidRPr="007C5611" w:rsidRDefault="00074383" w:rsidP="00642172">
            <w:pPr>
              <w:spacing w:line="360" w:lineRule="auto"/>
              <w:jc w:val="center"/>
              <w:rPr>
                <w:rFonts w:ascii="Times New Roman" w:hAnsi="Times New Roman" w:cs="Times New Roman"/>
                <w:lang w:val="nl-NL"/>
              </w:rPr>
            </w:pPr>
            <w:r>
              <w:rPr>
                <w:rFonts w:ascii="Times New Roman" w:hAnsi="Times New Roman" w:cs="Times New Roman"/>
                <w:lang w:val="nl-NL"/>
              </w:rPr>
              <w:t>02</w:t>
            </w:r>
          </w:p>
        </w:tc>
        <w:tc>
          <w:tcPr>
            <w:tcW w:w="3790" w:type="dxa"/>
          </w:tcPr>
          <w:p w:rsidR="00074383" w:rsidRPr="001D78B4" w:rsidRDefault="00074383" w:rsidP="00642172">
            <w:pPr>
              <w:spacing w:line="360" w:lineRule="auto"/>
              <w:rPr>
                <w:rFonts w:ascii="Times New Roman" w:hAnsi="Times New Roman" w:cs="Times New Roman"/>
                <w:lang w:val="nl-NL"/>
              </w:rPr>
            </w:pPr>
            <w:r>
              <w:rPr>
                <w:rFonts w:ascii="Times New Roman" w:hAnsi="Times New Roman" w:cs="Times New Roman"/>
                <w:lang w:val="nl-NL"/>
              </w:rPr>
              <w:t>Nguyễn Văn Hoàn</w:t>
            </w:r>
          </w:p>
        </w:tc>
        <w:tc>
          <w:tcPr>
            <w:tcW w:w="4357" w:type="dxa"/>
          </w:tcPr>
          <w:p w:rsidR="00074383" w:rsidRPr="001D78B4" w:rsidRDefault="00074383" w:rsidP="00642172">
            <w:pPr>
              <w:spacing w:line="360" w:lineRule="auto"/>
              <w:jc w:val="left"/>
              <w:rPr>
                <w:rFonts w:ascii="Times New Roman" w:hAnsi="Times New Roman" w:cs="Times New Roman"/>
                <w:lang w:val="nl-NL"/>
              </w:rPr>
            </w:pPr>
            <w:r>
              <w:rPr>
                <w:rFonts w:ascii="Times New Roman" w:hAnsi="Times New Roman" w:cs="Times New Roman"/>
                <w:lang w:val="nl-NL"/>
              </w:rPr>
              <w:t>Phó hiệu trưởng</w:t>
            </w:r>
          </w:p>
        </w:tc>
      </w:tr>
      <w:tr w:rsidR="00074383" w:rsidTr="00642172">
        <w:trPr>
          <w:trHeight w:val="469"/>
        </w:trPr>
        <w:tc>
          <w:tcPr>
            <w:tcW w:w="1032" w:type="dxa"/>
          </w:tcPr>
          <w:p w:rsidR="00074383" w:rsidRDefault="00074383" w:rsidP="00642172">
            <w:pPr>
              <w:spacing w:line="360" w:lineRule="auto"/>
              <w:jc w:val="center"/>
              <w:rPr>
                <w:rFonts w:ascii="Times New Roman" w:hAnsi="Times New Roman" w:cs="Times New Roman"/>
                <w:lang w:val="nl-NL"/>
              </w:rPr>
            </w:pPr>
            <w:r>
              <w:rPr>
                <w:rFonts w:ascii="Times New Roman" w:hAnsi="Times New Roman" w:cs="Times New Roman"/>
                <w:lang w:val="nl-NL"/>
              </w:rPr>
              <w:t>03</w:t>
            </w:r>
          </w:p>
        </w:tc>
        <w:tc>
          <w:tcPr>
            <w:tcW w:w="3790" w:type="dxa"/>
          </w:tcPr>
          <w:p w:rsidR="00074383" w:rsidRDefault="00074383" w:rsidP="00642172">
            <w:pPr>
              <w:spacing w:line="360" w:lineRule="auto"/>
              <w:rPr>
                <w:rFonts w:ascii="Times New Roman" w:hAnsi="Times New Roman" w:cs="Times New Roman"/>
                <w:lang w:val="nl-NL"/>
              </w:rPr>
            </w:pPr>
            <w:r>
              <w:rPr>
                <w:rFonts w:ascii="Times New Roman" w:hAnsi="Times New Roman" w:cs="Times New Roman"/>
                <w:lang w:val="nl-NL"/>
              </w:rPr>
              <w:t>Lương Đắc Việt</w:t>
            </w:r>
          </w:p>
        </w:tc>
        <w:tc>
          <w:tcPr>
            <w:tcW w:w="4357" w:type="dxa"/>
          </w:tcPr>
          <w:p w:rsidR="00074383" w:rsidRDefault="00074383" w:rsidP="00642172">
            <w:pPr>
              <w:spacing w:line="360" w:lineRule="auto"/>
              <w:jc w:val="left"/>
              <w:rPr>
                <w:rFonts w:ascii="Times New Roman" w:hAnsi="Times New Roman" w:cs="Times New Roman"/>
                <w:lang w:val="nl-NL"/>
              </w:rPr>
            </w:pPr>
            <w:r>
              <w:rPr>
                <w:rFonts w:ascii="Times New Roman" w:hAnsi="Times New Roman" w:cs="Times New Roman"/>
                <w:lang w:val="nl-NL"/>
              </w:rPr>
              <w:t>Phó hiệu trưởng</w:t>
            </w:r>
          </w:p>
        </w:tc>
      </w:tr>
    </w:tbl>
    <w:p w:rsidR="00074383" w:rsidRDefault="00074383" w:rsidP="00074383">
      <w:pPr>
        <w:spacing w:line="360" w:lineRule="auto"/>
        <w:ind w:firstLine="720"/>
        <w:rPr>
          <w:rFonts w:ascii="Times New Roman" w:hAnsi="Times New Roman" w:cs="Times New Roman"/>
          <w:lang w:val="nl-NL"/>
        </w:rPr>
      </w:pPr>
      <w:r>
        <w:rPr>
          <w:rFonts w:ascii="Times New Roman" w:hAnsi="Times New Roman" w:cs="Times New Roman"/>
          <w:lang w:val="nl-NL"/>
        </w:rPr>
        <w:t>Trường Tiểu học Hiến Thành tổ chức tiến hành công khai Bản kê khai tài sản, thu nhập hàng năm, năm 2024 tại cuộc họp như sau:</w:t>
      </w:r>
    </w:p>
    <w:p w:rsidR="00074383" w:rsidRDefault="00074383" w:rsidP="00074383">
      <w:pPr>
        <w:spacing w:line="360" w:lineRule="auto"/>
        <w:rPr>
          <w:rFonts w:ascii="Times New Roman" w:hAnsi="Times New Roman" w:cs="Times New Roman"/>
          <w:lang w:val="nl-NL"/>
        </w:rPr>
      </w:pPr>
      <w:r>
        <w:rPr>
          <w:rFonts w:ascii="Times New Roman" w:hAnsi="Times New Roman" w:cs="Times New Roman"/>
          <w:lang w:val="nl-NL"/>
        </w:rPr>
        <w:tab/>
        <w:t xml:space="preserve">- Công khai Bản kê khai: </w:t>
      </w:r>
    </w:p>
    <w:p w:rsidR="00074383" w:rsidRDefault="00074383" w:rsidP="00074383">
      <w:pPr>
        <w:spacing w:line="360" w:lineRule="auto"/>
        <w:ind w:firstLine="720"/>
        <w:rPr>
          <w:rFonts w:ascii="Times New Roman" w:hAnsi="Times New Roman" w:cs="Times New Roman"/>
          <w:lang w:val="nl-NL"/>
        </w:rPr>
      </w:pPr>
      <w:r>
        <w:rPr>
          <w:rFonts w:ascii="Times New Roman" w:hAnsi="Times New Roman" w:cs="Times New Roman"/>
          <w:lang w:val="nl-NL"/>
        </w:rPr>
        <w:t>Từng người đọc Bản kê khai tài sản, thu nhập của mình trước toàn thể cán bộ, công chức, viên chức, người lao động có mặt tại cuộc họp.</w:t>
      </w:r>
    </w:p>
    <w:p w:rsidR="00074383" w:rsidRDefault="00074383" w:rsidP="00074383">
      <w:pPr>
        <w:spacing w:line="360" w:lineRule="auto"/>
        <w:rPr>
          <w:rFonts w:ascii="Times New Roman" w:hAnsi="Times New Roman" w:cs="Times New Roman"/>
          <w:lang w:val="nl-NL"/>
        </w:rPr>
      </w:pPr>
      <w:r>
        <w:rPr>
          <w:rFonts w:ascii="Times New Roman" w:hAnsi="Times New Roman" w:cs="Times New Roman"/>
          <w:lang w:val="nl-NL"/>
        </w:rPr>
        <w:tab/>
        <w:t>- Ý kiến tham dự sau khi tiến hành công khai toàn bộ nội dung của từng Bản kê khai: Các thành viên tham dự nhất trí với nội dung trong các bản kê khai về cơ bản là đầy đủ và đảm bảo nội dung theo quy định.</w:t>
      </w:r>
    </w:p>
    <w:p w:rsidR="00074383" w:rsidRDefault="00074383" w:rsidP="00074383">
      <w:pPr>
        <w:spacing w:line="360" w:lineRule="auto"/>
        <w:rPr>
          <w:rFonts w:ascii="Times New Roman" w:hAnsi="Times New Roman" w:cs="Times New Roman"/>
          <w:lang w:val="nl-NL"/>
        </w:rPr>
      </w:pPr>
      <w:r>
        <w:rPr>
          <w:rFonts w:ascii="Times New Roman" w:hAnsi="Times New Roman" w:cs="Times New Roman"/>
          <w:lang w:val="nl-NL"/>
        </w:rPr>
        <w:tab/>
        <w:t>Đồng chí Ngô Thị Thu Huyền – Hiệu trưởng chủ trì cuộc họp, thông báo kết thúc buổi công khai Bản kê khai tài sản, thu nhập hàng năm, năm 2024.</w:t>
      </w:r>
    </w:p>
    <w:p w:rsidR="00074383" w:rsidRDefault="00074383" w:rsidP="00074383">
      <w:pPr>
        <w:spacing w:line="360" w:lineRule="auto"/>
        <w:rPr>
          <w:rFonts w:ascii="Times New Roman" w:hAnsi="Times New Roman" w:cs="Times New Roman"/>
          <w:lang w:val="nl-NL"/>
        </w:rPr>
      </w:pPr>
      <w:r>
        <w:rPr>
          <w:rFonts w:ascii="Times New Roman" w:hAnsi="Times New Roman" w:cs="Times New Roman"/>
          <w:lang w:val="nl-NL"/>
        </w:rPr>
        <w:tab/>
        <w:t>Biên bản lập xong hồi 8h20 phút cùng ngày, đại diện những người có liên quan cùng thống nhất thông qua./.</w:t>
      </w:r>
      <w:bookmarkStart w:id="0" w:name="_GoBack"/>
      <w:bookmarkEnd w:id="0"/>
    </w:p>
    <w:tbl>
      <w:tblPr>
        <w:tblW w:w="9991" w:type="dxa"/>
        <w:tblInd w:w="-106" w:type="dxa"/>
        <w:tblLook w:val="01E0" w:firstRow="1" w:lastRow="1" w:firstColumn="1" w:lastColumn="1" w:noHBand="0" w:noVBand="0"/>
      </w:tblPr>
      <w:tblGrid>
        <w:gridCol w:w="5768"/>
        <w:gridCol w:w="4223"/>
      </w:tblGrid>
      <w:tr w:rsidR="00074383" w:rsidTr="002026C8">
        <w:trPr>
          <w:trHeight w:val="2676"/>
        </w:trPr>
        <w:tc>
          <w:tcPr>
            <w:tcW w:w="5768" w:type="dxa"/>
          </w:tcPr>
          <w:p w:rsidR="00074383" w:rsidRPr="007F6F5E" w:rsidRDefault="00074383" w:rsidP="00642172">
            <w:pPr>
              <w:jc w:val="center"/>
              <w:rPr>
                <w:rFonts w:ascii="Times New Roman" w:hAnsi="Times New Roman" w:cs="Times New Roman"/>
                <w:b/>
                <w:bCs/>
                <w:lang w:val="nl-NL"/>
              </w:rPr>
            </w:pPr>
            <w:r w:rsidRPr="007F6F5E">
              <w:rPr>
                <w:rFonts w:ascii="Times New Roman" w:hAnsi="Times New Roman" w:cs="Times New Roman"/>
                <w:b/>
                <w:bCs/>
                <w:lang w:val="nl-NL"/>
              </w:rPr>
              <w:t>THƯ KÝ CUỘC HỌP</w:t>
            </w:r>
          </w:p>
          <w:p w:rsidR="00074383" w:rsidRPr="007F6F5E" w:rsidRDefault="00074383" w:rsidP="00642172">
            <w:pPr>
              <w:jc w:val="center"/>
              <w:rPr>
                <w:rFonts w:ascii="Times New Roman" w:hAnsi="Times New Roman" w:cs="Times New Roman"/>
                <w:b/>
                <w:bCs/>
                <w:lang w:val="nl-NL"/>
              </w:rPr>
            </w:pPr>
          </w:p>
          <w:p w:rsidR="00074383" w:rsidRPr="007F6F5E" w:rsidRDefault="00074383" w:rsidP="00642172">
            <w:pPr>
              <w:jc w:val="center"/>
              <w:rPr>
                <w:rFonts w:ascii="Times New Roman" w:hAnsi="Times New Roman" w:cs="Times New Roman"/>
                <w:b/>
                <w:bCs/>
                <w:lang w:val="nl-NL"/>
              </w:rPr>
            </w:pPr>
          </w:p>
          <w:p w:rsidR="00074383" w:rsidRPr="007F6F5E" w:rsidRDefault="00074383" w:rsidP="00642172">
            <w:pPr>
              <w:rPr>
                <w:rFonts w:ascii="Times New Roman" w:hAnsi="Times New Roman" w:cs="Times New Roman"/>
                <w:b/>
                <w:bCs/>
                <w:lang w:val="nl-NL"/>
              </w:rPr>
            </w:pPr>
          </w:p>
          <w:p w:rsidR="00074383" w:rsidRPr="007F6F5E" w:rsidRDefault="00074383" w:rsidP="00642172">
            <w:pPr>
              <w:rPr>
                <w:rFonts w:ascii="Times New Roman" w:hAnsi="Times New Roman" w:cs="Times New Roman"/>
                <w:b/>
                <w:bCs/>
                <w:lang w:val="nl-NL"/>
              </w:rPr>
            </w:pPr>
          </w:p>
          <w:p w:rsidR="00074383" w:rsidRPr="007F6F5E" w:rsidRDefault="00074383" w:rsidP="00642172">
            <w:pPr>
              <w:rPr>
                <w:rFonts w:ascii="Times New Roman" w:hAnsi="Times New Roman" w:cs="Times New Roman"/>
                <w:b/>
                <w:bCs/>
                <w:lang w:val="nl-NL"/>
              </w:rPr>
            </w:pPr>
          </w:p>
          <w:p w:rsidR="00074383" w:rsidRPr="007F6F5E" w:rsidRDefault="00074383" w:rsidP="00642172">
            <w:pPr>
              <w:rPr>
                <w:rFonts w:ascii="Times New Roman" w:hAnsi="Times New Roman" w:cs="Times New Roman"/>
                <w:b/>
                <w:bCs/>
                <w:lang w:val="nl-NL"/>
              </w:rPr>
            </w:pPr>
            <w:r w:rsidRPr="007F6F5E">
              <w:rPr>
                <w:rFonts w:ascii="Times New Roman" w:hAnsi="Times New Roman" w:cs="Times New Roman"/>
                <w:b/>
                <w:bCs/>
                <w:lang w:val="nl-NL"/>
              </w:rPr>
              <w:t xml:space="preserve">                   </w:t>
            </w:r>
          </w:p>
          <w:p w:rsidR="00074383" w:rsidRPr="007F6F5E" w:rsidRDefault="00074383" w:rsidP="00642172">
            <w:pPr>
              <w:rPr>
                <w:rFonts w:ascii="Times New Roman" w:hAnsi="Times New Roman" w:cs="Times New Roman"/>
                <w:b/>
                <w:bCs/>
                <w:lang w:val="nl-NL"/>
              </w:rPr>
            </w:pPr>
          </w:p>
          <w:p w:rsidR="00074383" w:rsidRPr="007F6F5E" w:rsidRDefault="00074383" w:rsidP="00642172">
            <w:pPr>
              <w:rPr>
                <w:rFonts w:ascii="Times New Roman" w:hAnsi="Times New Roman" w:cs="Times New Roman"/>
                <w:b/>
                <w:bCs/>
                <w:lang w:val="nl-NL"/>
              </w:rPr>
            </w:pPr>
          </w:p>
        </w:tc>
        <w:tc>
          <w:tcPr>
            <w:tcW w:w="4223" w:type="dxa"/>
          </w:tcPr>
          <w:p w:rsidR="00074383" w:rsidRPr="007F6F5E" w:rsidRDefault="00074383" w:rsidP="00642172">
            <w:pPr>
              <w:jc w:val="center"/>
              <w:rPr>
                <w:rFonts w:ascii="Times New Roman" w:hAnsi="Times New Roman" w:cs="Times New Roman"/>
                <w:b/>
                <w:bCs/>
                <w:lang w:val="nl-NL"/>
              </w:rPr>
            </w:pPr>
            <w:r w:rsidRPr="007F6F5E">
              <w:rPr>
                <w:rFonts w:ascii="Times New Roman" w:hAnsi="Times New Roman" w:cs="Times New Roman"/>
                <w:b/>
                <w:bCs/>
                <w:lang w:val="nl-NL"/>
              </w:rPr>
              <w:t>NGƯỜI CHỦ TRÌ CUỘC HỌP</w:t>
            </w:r>
          </w:p>
          <w:p w:rsidR="00074383" w:rsidRPr="007F6F5E" w:rsidRDefault="00074383" w:rsidP="00642172">
            <w:pPr>
              <w:jc w:val="center"/>
              <w:rPr>
                <w:rFonts w:ascii="Times New Roman" w:hAnsi="Times New Roman" w:cs="Times New Roman"/>
                <w:b/>
                <w:bCs/>
                <w:lang w:val="nl-NL"/>
              </w:rPr>
            </w:pPr>
          </w:p>
          <w:p w:rsidR="00074383" w:rsidRPr="007F6F5E" w:rsidRDefault="002026C8" w:rsidP="00642172">
            <w:pPr>
              <w:jc w:val="center"/>
              <w:rPr>
                <w:rFonts w:ascii="Times New Roman" w:hAnsi="Times New Roman" w:cs="Times New Roman"/>
                <w:b/>
                <w:bCs/>
                <w:lang w:val="nl-NL"/>
              </w:rPr>
            </w:pPr>
            <w:r>
              <w:rPr>
                <w:noProof/>
              </w:rPr>
              <w:drawing>
                <wp:inline distT="0" distB="0" distL="0" distR="0" wp14:anchorId="35492620" wp14:editId="41A7A0B6">
                  <wp:extent cx="2230966" cy="1286933"/>
                  <wp:effectExtent l="0" t="0" r="0" b="8890"/>
                  <wp:docPr id="5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 name="Pictur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0966" cy="1286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74383" w:rsidRPr="007F6F5E" w:rsidRDefault="00074383" w:rsidP="00642172">
            <w:pPr>
              <w:jc w:val="center"/>
              <w:rPr>
                <w:rFonts w:ascii="Times New Roman" w:hAnsi="Times New Roman" w:cs="Times New Roman"/>
                <w:b/>
                <w:bCs/>
                <w:lang w:val="nl-NL"/>
              </w:rPr>
            </w:pPr>
          </w:p>
          <w:p w:rsidR="00074383" w:rsidRPr="007F6F5E" w:rsidRDefault="00074383" w:rsidP="00642172">
            <w:pPr>
              <w:jc w:val="center"/>
              <w:rPr>
                <w:rFonts w:ascii="Times New Roman" w:hAnsi="Times New Roman" w:cs="Times New Roman"/>
                <w:b/>
                <w:bCs/>
                <w:lang w:val="nl-NL"/>
              </w:rPr>
            </w:pPr>
          </w:p>
          <w:p w:rsidR="00074383" w:rsidRPr="007F6F5E" w:rsidRDefault="00074383" w:rsidP="00642172">
            <w:pPr>
              <w:jc w:val="center"/>
              <w:rPr>
                <w:rFonts w:ascii="Times New Roman" w:hAnsi="Times New Roman" w:cs="Times New Roman"/>
                <w:b/>
                <w:bCs/>
                <w:lang w:val="nl-NL"/>
              </w:rPr>
            </w:pPr>
          </w:p>
          <w:p w:rsidR="00074383" w:rsidRPr="007F6F5E" w:rsidRDefault="00074383" w:rsidP="002026C8">
            <w:pPr>
              <w:rPr>
                <w:rFonts w:ascii="Times New Roman" w:hAnsi="Times New Roman" w:cs="Times New Roman"/>
                <w:b/>
                <w:bCs/>
                <w:lang w:val="nl-NL"/>
              </w:rPr>
            </w:pPr>
          </w:p>
        </w:tc>
      </w:tr>
      <w:tr w:rsidR="00074383" w:rsidRPr="0057237C" w:rsidTr="00642172">
        <w:trPr>
          <w:trHeight w:val="2173"/>
        </w:trPr>
        <w:tc>
          <w:tcPr>
            <w:tcW w:w="5768" w:type="dxa"/>
          </w:tcPr>
          <w:p w:rsidR="00074383" w:rsidRPr="007F6F5E" w:rsidRDefault="00074383" w:rsidP="00642172">
            <w:pPr>
              <w:jc w:val="center"/>
              <w:rPr>
                <w:rFonts w:ascii="Times New Roman" w:hAnsi="Times New Roman" w:cs="Times New Roman"/>
                <w:b/>
                <w:bCs/>
                <w:lang w:val="nl-NL"/>
              </w:rPr>
            </w:pPr>
            <w:r w:rsidRPr="007F6F5E">
              <w:rPr>
                <w:rFonts w:ascii="Times New Roman" w:hAnsi="Times New Roman" w:cs="Times New Roman"/>
                <w:b/>
                <w:bCs/>
                <w:lang w:val="nl-NL"/>
              </w:rPr>
              <w:lastRenderedPageBreak/>
              <w:t>ĐẠI DIỆN NHỮNG NGƯỜI CÔNG KHAI BẢN KÊ KHAI TÀI SẢN, THU NHẬP</w:t>
            </w:r>
          </w:p>
          <w:p w:rsidR="00074383" w:rsidRPr="007F6F5E" w:rsidRDefault="00074383" w:rsidP="00642172">
            <w:pPr>
              <w:jc w:val="center"/>
              <w:rPr>
                <w:rFonts w:ascii="Times New Roman" w:hAnsi="Times New Roman" w:cs="Times New Roman"/>
                <w:b/>
                <w:bCs/>
                <w:lang w:val="nl-NL"/>
              </w:rPr>
            </w:pPr>
          </w:p>
          <w:p w:rsidR="00074383" w:rsidRPr="007F6F5E" w:rsidRDefault="00074383" w:rsidP="00642172">
            <w:pPr>
              <w:jc w:val="center"/>
              <w:rPr>
                <w:rFonts w:ascii="Times New Roman" w:hAnsi="Times New Roman" w:cs="Times New Roman"/>
                <w:b/>
                <w:bCs/>
                <w:lang w:val="nl-NL"/>
              </w:rPr>
            </w:pPr>
          </w:p>
          <w:p w:rsidR="00074383" w:rsidRPr="007F6F5E" w:rsidRDefault="00074383" w:rsidP="00642172">
            <w:pPr>
              <w:jc w:val="center"/>
              <w:rPr>
                <w:rFonts w:ascii="Times New Roman" w:hAnsi="Times New Roman" w:cs="Times New Roman"/>
                <w:b/>
                <w:bCs/>
                <w:lang w:val="nl-NL"/>
              </w:rPr>
            </w:pPr>
          </w:p>
          <w:p w:rsidR="00074383" w:rsidRPr="007F6F5E" w:rsidRDefault="00074383" w:rsidP="00642172">
            <w:pPr>
              <w:jc w:val="center"/>
              <w:rPr>
                <w:rFonts w:ascii="Times New Roman" w:hAnsi="Times New Roman" w:cs="Times New Roman"/>
                <w:b/>
                <w:bCs/>
                <w:lang w:val="nl-NL"/>
              </w:rPr>
            </w:pPr>
          </w:p>
          <w:p w:rsidR="00074383" w:rsidRPr="007F6F5E" w:rsidRDefault="00074383" w:rsidP="00642172">
            <w:pPr>
              <w:rPr>
                <w:rFonts w:ascii="Times New Roman" w:hAnsi="Times New Roman" w:cs="Times New Roman"/>
                <w:b/>
                <w:bCs/>
                <w:lang w:val="nl-NL"/>
              </w:rPr>
            </w:pPr>
          </w:p>
          <w:p w:rsidR="00074383" w:rsidRPr="007F6F5E" w:rsidRDefault="00074383" w:rsidP="00642172">
            <w:pPr>
              <w:jc w:val="center"/>
              <w:rPr>
                <w:rFonts w:ascii="Times New Roman" w:hAnsi="Times New Roman" w:cs="Times New Roman"/>
                <w:b/>
                <w:bCs/>
                <w:lang w:val="nl-NL"/>
              </w:rPr>
            </w:pPr>
          </w:p>
        </w:tc>
        <w:tc>
          <w:tcPr>
            <w:tcW w:w="4223" w:type="dxa"/>
          </w:tcPr>
          <w:p w:rsidR="00074383" w:rsidRPr="007F6F5E" w:rsidRDefault="00074383" w:rsidP="00642172">
            <w:pPr>
              <w:jc w:val="center"/>
              <w:rPr>
                <w:rFonts w:ascii="Times New Roman" w:hAnsi="Times New Roman" w:cs="Times New Roman"/>
                <w:b/>
                <w:bCs/>
                <w:lang w:val="nl-NL"/>
              </w:rPr>
            </w:pPr>
            <w:r w:rsidRPr="007F6F5E">
              <w:rPr>
                <w:rFonts w:ascii="Times New Roman" w:hAnsi="Times New Roman" w:cs="Times New Roman"/>
                <w:b/>
                <w:bCs/>
                <w:lang w:val="nl-NL"/>
              </w:rPr>
              <w:t xml:space="preserve">ĐẠI DIỆN </w:t>
            </w:r>
          </w:p>
          <w:p w:rsidR="00074383" w:rsidRPr="007F6F5E" w:rsidRDefault="00074383" w:rsidP="00642172">
            <w:pPr>
              <w:jc w:val="center"/>
              <w:rPr>
                <w:rFonts w:ascii="Times New Roman" w:hAnsi="Times New Roman" w:cs="Times New Roman"/>
                <w:b/>
                <w:bCs/>
                <w:lang w:val="nl-NL"/>
              </w:rPr>
            </w:pPr>
            <w:r w:rsidRPr="007F6F5E">
              <w:rPr>
                <w:rFonts w:ascii="Times New Roman" w:hAnsi="Times New Roman" w:cs="Times New Roman"/>
                <w:b/>
                <w:bCs/>
                <w:lang w:val="nl-NL"/>
              </w:rPr>
              <w:t>TỔ CHỨC CÔNG ĐOÀN</w:t>
            </w:r>
          </w:p>
          <w:p w:rsidR="00074383" w:rsidRPr="007F6F5E" w:rsidRDefault="00074383" w:rsidP="00642172">
            <w:pPr>
              <w:jc w:val="center"/>
              <w:rPr>
                <w:rFonts w:ascii="Times New Roman" w:hAnsi="Times New Roman" w:cs="Times New Roman"/>
                <w:b/>
                <w:bCs/>
                <w:lang w:val="nl-NL"/>
              </w:rPr>
            </w:pPr>
          </w:p>
          <w:p w:rsidR="00074383" w:rsidRPr="007F6F5E" w:rsidRDefault="00074383" w:rsidP="00642172">
            <w:pPr>
              <w:jc w:val="center"/>
              <w:rPr>
                <w:rFonts w:ascii="Times New Roman" w:hAnsi="Times New Roman" w:cs="Times New Roman"/>
                <w:b/>
                <w:bCs/>
                <w:lang w:val="nl-NL"/>
              </w:rPr>
            </w:pPr>
          </w:p>
          <w:p w:rsidR="00074383" w:rsidRPr="007F6F5E" w:rsidRDefault="00074383" w:rsidP="00642172">
            <w:pPr>
              <w:jc w:val="center"/>
              <w:rPr>
                <w:rFonts w:ascii="Times New Roman" w:hAnsi="Times New Roman" w:cs="Times New Roman"/>
                <w:b/>
                <w:bCs/>
                <w:lang w:val="nl-NL"/>
              </w:rPr>
            </w:pPr>
          </w:p>
          <w:p w:rsidR="00074383" w:rsidRPr="007F6F5E" w:rsidRDefault="00074383" w:rsidP="00642172">
            <w:pPr>
              <w:rPr>
                <w:rFonts w:ascii="Times New Roman" w:hAnsi="Times New Roman" w:cs="Times New Roman"/>
                <w:b/>
                <w:bCs/>
                <w:lang w:val="nl-NL"/>
              </w:rPr>
            </w:pPr>
          </w:p>
        </w:tc>
      </w:tr>
    </w:tbl>
    <w:p w:rsidR="00E94BC4" w:rsidRDefault="00E94BC4"/>
    <w:sectPr w:rsidR="00E94BC4" w:rsidSect="004A04A4">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83"/>
    <w:rsid w:val="00074383"/>
    <w:rsid w:val="002026C8"/>
    <w:rsid w:val="004A04A4"/>
    <w:rsid w:val="00E830B6"/>
    <w:rsid w:val="00E94BC4"/>
    <w:rsid w:val="00EF30B2"/>
    <w:rsid w:val="00F6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C0D7"/>
  <w15:chartTrackingRefBased/>
  <w15:docId w15:val="{480901C3-709C-4E35-A1D5-A2DFE95A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383"/>
    <w:pPr>
      <w:spacing w:after="0" w:line="240" w:lineRule="auto"/>
      <w:jc w:val="both"/>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2024-12-17T02:30:00Z</dcterms:created>
  <dcterms:modified xsi:type="dcterms:W3CDTF">2024-12-17T03:50:00Z</dcterms:modified>
</cp:coreProperties>
</file>