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F943" w14:textId="22C756BC" w:rsidR="0031563C" w:rsidRDefault="0007425E" w:rsidP="0007425E">
      <w:pPr>
        <w:jc w:val="center"/>
        <w:rPr>
          <w:rStyle w:val="Strong"/>
        </w:rPr>
      </w:pPr>
      <w:r>
        <w:rPr>
          <w:rStyle w:val="Strong"/>
        </w:rPr>
        <w:t>Bài đọc: Một biểu tượng của Ô-xtrây-li-a</w:t>
      </w:r>
    </w:p>
    <w:p w14:paraId="20BACDC7" w14:textId="77777777" w:rsidR="0007425E" w:rsidRPr="0007425E" w:rsidRDefault="0007425E" w:rsidP="0007425E">
      <w:pPr>
        <w:spacing w:after="0" w:line="240" w:lineRule="auto"/>
        <w:rPr>
          <w:rFonts w:eastAsia="Times New Roman" w:cs="Times New Roman"/>
          <w:color w:val="0000FF"/>
          <w:kern w:val="0"/>
          <w:szCs w:val="24"/>
          <w:u w:val="single"/>
          <w14:ligatures w14:val="none"/>
        </w:rPr>
      </w:pPr>
      <w:r w:rsidRPr="0007425E">
        <w:rPr>
          <w:rFonts w:eastAsia="Times New Roman" w:cs="Times New Roman"/>
          <w:kern w:val="0"/>
          <w:szCs w:val="24"/>
          <w14:ligatures w14:val="none"/>
        </w:rPr>
        <w:fldChar w:fldCharType="begin"/>
      </w:r>
      <w:r w:rsidRPr="0007425E">
        <w:rPr>
          <w:rFonts w:eastAsia="Times New Roman" w:cs="Times New Roman"/>
          <w:kern w:val="0"/>
          <w:szCs w:val="24"/>
          <w14:ligatures w14:val="none"/>
        </w:rPr>
        <w:instrText>HYPERLINK "https://www.fristi.vn/trangchu?utm_source=SponsoredMom&amp;utm_medium=Mom-Adbro&amp;utm_campaign=FristiPromotion2024" \t "_blank"</w:instrText>
      </w:r>
      <w:r w:rsidRPr="0007425E">
        <w:rPr>
          <w:rFonts w:eastAsia="Times New Roman" w:cs="Times New Roman"/>
          <w:kern w:val="0"/>
          <w:szCs w:val="24"/>
          <w14:ligatures w14:val="none"/>
        </w:rPr>
      </w:r>
      <w:r w:rsidRPr="0007425E">
        <w:rPr>
          <w:rFonts w:eastAsia="Times New Roman" w:cs="Times New Roman"/>
          <w:kern w:val="0"/>
          <w:szCs w:val="24"/>
          <w14:ligatures w14:val="none"/>
        </w:rPr>
        <w:fldChar w:fldCharType="separate"/>
      </w:r>
    </w:p>
    <w:p w14:paraId="2806E686" w14:textId="369E991F" w:rsidR="0007425E" w:rsidRPr="0007425E" w:rsidRDefault="0007425E" w:rsidP="00767FF4">
      <w:pPr>
        <w:spacing w:after="0" w:line="240" w:lineRule="auto"/>
        <w:rPr>
          <w:rFonts w:eastAsia="Times New Roman" w:cs="Times New Roman"/>
          <w:kern w:val="0"/>
          <w:sz w:val="28"/>
          <w:szCs w:val="28"/>
          <w14:ligatures w14:val="none"/>
        </w:rPr>
      </w:pPr>
      <w:r w:rsidRPr="0007425E">
        <w:rPr>
          <w:rFonts w:eastAsia="Times New Roman" w:cs="Times New Roman"/>
          <w:kern w:val="0"/>
          <w:szCs w:val="24"/>
          <w14:ligatures w14:val="none"/>
        </w:rPr>
        <w:fldChar w:fldCharType="end"/>
      </w:r>
    </w:p>
    <w:p w14:paraId="2BC665AB" w14:textId="77777777" w:rsidR="0007425E" w:rsidRPr="0007425E" w:rsidRDefault="0007425E" w:rsidP="0007425E">
      <w:pPr>
        <w:spacing w:before="100" w:beforeAutospacing="1" w:after="100" w:afterAutospacing="1" w:line="240" w:lineRule="auto"/>
        <w:rPr>
          <w:rFonts w:eastAsia="Times New Roman" w:cs="Times New Roman"/>
          <w:kern w:val="0"/>
          <w:sz w:val="28"/>
          <w:szCs w:val="28"/>
          <w14:ligatures w14:val="none"/>
        </w:rPr>
      </w:pPr>
      <w:r w:rsidRPr="0007425E">
        <w:rPr>
          <w:rFonts w:eastAsia="Times New Roman" w:cs="Times New Roman"/>
          <w:kern w:val="0"/>
          <w:sz w:val="28"/>
          <w:szCs w:val="28"/>
          <w14:ligatures w14:val="none"/>
        </w:rPr>
        <w:t>Năm 1973, sau nhiều năm thi công, nhà hát ô-pê-ra của Ô-xtrây-li-a được hoàn thành. Đây là một trong những công trình kiến trúc nổi bật của thế kỉ XX, là biểu tượng của xứ sở kăng-gu-ru.</w:t>
      </w:r>
    </w:p>
    <w:p w14:paraId="7537136E" w14:textId="77777777" w:rsidR="0007425E" w:rsidRPr="0007425E" w:rsidRDefault="0007425E" w:rsidP="0007425E">
      <w:pPr>
        <w:spacing w:before="100" w:beforeAutospacing="1" w:after="100" w:afterAutospacing="1" w:line="240" w:lineRule="auto"/>
        <w:rPr>
          <w:rFonts w:eastAsia="Times New Roman" w:cs="Times New Roman"/>
          <w:kern w:val="0"/>
          <w:sz w:val="28"/>
          <w:szCs w:val="28"/>
          <w14:ligatures w14:val="none"/>
        </w:rPr>
      </w:pPr>
      <w:r w:rsidRPr="0007425E">
        <w:rPr>
          <w:rFonts w:eastAsia="Times New Roman" w:cs="Times New Roman"/>
          <w:kern w:val="0"/>
          <w:sz w:val="28"/>
          <w:szCs w:val="28"/>
          <w14:ligatures w14:val="none"/>
        </w:rPr>
        <w:t>Toạ lạc trên cảng Xít-ni, hình vòm đặc biệt của mái nhà hát gợi liên tưởng tới những cánh buồm nọ gió đang lướt sóng biển ra khơi hay tới những con sò biển khổng lồ trắng muốt dưới bầu trời xanh thẳm. Có người cho rằng những cánh buồm trắng là những mảnh ghép của Trái Đất, tượng trưng cho tình đoàn kết năm châu mà Giôn Ất-sơn – kiến trúc sư người Đan Mạch muốn gửi gắm...</w:t>
      </w:r>
    </w:p>
    <w:p w14:paraId="5CF159A5" w14:textId="77777777" w:rsidR="0007425E" w:rsidRPr="0007425E" w:rsidRDefault="0007425E" w:rsidP="0007425E">
      <w:pPr>
        <w:spacing w:before="100" w:beforeAutospacing="1" w:after="100" w:afterAutospacing="1" w:line="240" w:lineRule="auto"/>
        <w:rPr>
          <w:rFonts w:eastAsia="Times New Roman" w:cs="Times New Roman"/>
          <w:kern w:val="0"/>
          <w:sz w:val="28"/>
          <w:szCs w:val="28"/>
          <w14:ligatures w14:val="none"/>
        </w:rPr>
      </w:pPr>
      <w:r w:rsidRPr="0007425E">
        <w:rPr>
          <w:rFonts w:eastAsia="Times New Roman" w:cs="Times New Roman"/>
          <w:kern w:val="0"/>
          <w:sz w:val="28"/>
          <w:szCs w:val="28"/>
          <w14:ligatures w14:val="none"/>
        </w:rPr>
        <w:t>Nhà hát ô-pê-ra là địa điểm tổ chức các buổi biểu diễn nghệ thuật lừng danh, các hội nghị, sự kiện sang trọng.</w:t>
      </w:r>
    </w:p>
    <w:p w14:paraId="3209045B" w14:textId="77777777" w:rsidR="0007425E" w:rsidRPr="00D537F7" w:rsidRDefault="0007425E" w:rsidP="0007425E">
      <w:pPr>
        <w:spacing w:before="100" w:beforeAutospacing="1" w:after="100" w:afterAutospacing="1" w:line="240" w:lineRule="auto"/>
        <w:rPr>
          <w:rFonts w:eastAsia="Times New Roman" w:cs="Times New Roman"/>
          <w:kern w:val="0"/>
          <w:sz w:val="28"/>
          <w:szCs w:val="28"/>
          <w14:ligatures w14:val="none"/>
        </w:rPr>
      </w:pPr>
      <w:r w:rsidRPr="0007425E">
        <w:rPr>
          <w:rFonts w:eastAsia="Times New Roman" w:cs="Times New Roman"/>
          <w:kern w:val="0"/>
          <w:sz w:val="28"/>
          <w:szCs w:val="28"/>
          <w14:ligatures w14:val="none"/>
        </w:rPr>
        <w:t>Năm 2007, nhà hát được UNESCO công nhận là Di sản văn hoá thế giới. Người Ô-xtrây-li-a xem kiến trúc sư Giôn Ất-sơn không chỉ là người con của Đan Mạch mà còn là người con của đất nước mình.</w:t>
      </w:r>
    </w:p>
    <w:p w14:paraId="3EBE5306" w14:textId="4D0748E3" w:rsidR="0007425E" w:rsidRDefault="0007425E" w:rsidP="0007425E">
      <w:pPr>
        <w:spacing w:before="100" w:beforeAutospacing="1" w:after="100" w:afterAutospacing="1" w:line="240" w:lineRule="auto"/>
        <w:jc w:val="right"/>
      </w:pPr>
      <w:r>
        <w:t>Vũ Thuỳ Chi</w:t>
      </w:r>
    </w:p>
    <w:p w14:paraId="26A69CCF" w14:textId="77777777" w:rsidR="00E953A8" w:rsidRPr="00E953A8" w:rsidRDefault="00E953A8" w:rsidP="00E953A8">
      <w:pPr>
        <w:spacing w:before="100" w:beforeAutospacing="1" w:after="100" w:afterAutospacing="1" w:line="240" w:lineRule="auto"/>
        <w:jc w:val="both"/>
        <w:rPr>
          <w:rFonts w:eastAsia="Times New Roman" w:cs="Times New Roman"/>
          <w:kern w:val="0"/>
          <w:szCs w:val="24"/>
          <w14:ligatures w14:val="none"/>
        </w:rPr>
      </w:pPr>
      <w:r w:rsidRPr="00E953A8">
        <w:rPr>
          <w:rFonts w:eastAsia="Times New Roman" w:cs="Times New Roman"/>
          <w:i/>
          <w:iCs/>
          <w:kern w:val="0"/>
          <w:szCs w:val="24"/>
          <w14:ligatures w14:val="none"/>
        </w:rPr>
        <w:t>Đọc văn bản trong trang 99, SGK Tiếng Việt lớp 4, bộ sách Chân trời sáng tạo để trả lời câu hỏi từ 1 - 10</w:t>
      </w:r>
    </w:p>
    <w:p w14:paraId="60DA85B7" w14:textId="1D3DE649" w:rsidR="00E953A8" w:rsidRPr="00E953A8" w:rsidRDefault="00E953A8" w:rsidP="00E953A8">
      <w:pPr>
        <w:spacing w:before="100" w:beforeAutospacing="1" w:after="100" w:afterAutospacing="1" w:line="240" w:lineRule="auto"/>
        <w:jc w:val="both"/>
        <w:rPr>
          <w:rFonts w:eastAsia="Times New Roman" w:cs="Times New Roman"/>
          <w:kern w:val="0"/>
          <w:szCs w:val="24"/>
          <w14:ligatures w14:val="none"/>
        </w:rPr>
      </w:pPr>
      <w:r w:rsidRPr="00E953A8">
        <w:rPr>
          <w:rFonts w:eastAsia="Times New Roman" w:cs="Times New Roman"/>
          <w:b/>
          <w:bCs/>
          <w:kern w:val="0"/>
          <w:szCs w:val="24"/>
          <w14:ligatures w14:val="none"/>
        </w:rPr>
        <w:t>Câu 1:</w:t>
      </w:r>
      <w:r w:rsidRPr="00E953A8">
        <w:rPr>
          <w:rFonts w:eastAsia="Times New Roman" w:cs="Times New Roman"/>
          <w:kern w:val="0"/>
          <w:szCs w:val="24"/>
          <w14:ligatures w14:val="none"/>
        </w:rPr>
        <w:t xml:space="preserve"> </w:t>
      </w:r>
      <w:r w:rsidR="00E215E9" w:rsidRPr="00904E7F">
        <w:rPr>
          <w:b/>
          <w:bCs/>
          <w:sz w:val="28"/>
          <w:szCs w:val="28"/>
        </w:rPr>
        <w:t>(0,5 đ)</w:t>
      </w:r>
      <w:r w:rsidR="00E215E9" w:rsidRPr="00904E7F">
        <w:rPr>
          <w:sz w:val="28"/>
          <w:szCs w:val="28"/>
        </w:rPr>
        <w:t xml:space="preserve"> </w:t>
      </w:r>
      <w:r w:rsidRPr="00E953A8">
        <w:rPr>
          <w:rFonts w:eastAsia="Times New Roman" w:cs="Times New Roman"/>
          <w:kern w:val="0"/>
          <w:szCs w:val="24"/>
          <w14:ligatures w14:val="none"/>
        </w:rPr>
        <w:t>Nhà hát ô-pê-ra của Ốt-xtrây-li-a hoàn thành năm bao nhiêu?</w:t>
      </w:r>
    </w:p>
    <w:p w14:paraId="3A48B97D" w14:textId="77777777" w:rsidR="00E953A8" w:rsidRPr="00E953A8" w:rsidRDefault="00E953A8" w:rsidP="00335A7D">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A. 1972</w:t>
      </w:r>
    </w:p>
    <w:p w14:paraId="1300BB7E" w14:textId="77777777" w:rsidR="00E953A8" w:rsidRPr="00E953A8" w:rsidRDefault="00E953A8" w:rsidP="00335A7D">
      <w:pPr>
        <w:spacing w:before="100" w:beforeAutospacing="1" w:after="100" w:afterAutospacing="1" w:line="240" w:lineRule="auto"/>
        <w:ind w:left="720"/>
        <w:jc w:val="both"/>
        <w:outlineLvl w:val="5"/>
        <w:rPr>
          <w:rFonts w:eastAsia="Times New Roman" w:cs="Times New Roman"/>
          <w:b/>
          <w:bCs/>
          <w:kern w:val="0"/>
          <w:sz w:val="15"/>
          <w:szCs w:val="15"/>
          <w14:ligatures w14:val="none"/>
        </w:rPr>
      </w:pPr>
      <w:r w:rsidRPr="00E953A8">
        <w:rPr>
          <w:rFonts w:eastAsia="Times New Roman" w:cs="Times New Roman"/>
          <w:b/>
          <w:bCs/>
          <w:kern w:val="0"/>
          <w:sz w:val="15"/>
          <w:szCs w:val="15"/>
          <w14:ligatures w14:val="none"/>
        </w:rPr>
        <w:t>B. 1973</w:t>
      </w:r>
    </w:p>
    <w:p w14:paraId="1E258467" w14:textId="77777777" w:rsidR="00E953A8" w:rsidRPr="00E953A8" w:rsidRDefault="00E953A8" w:rsidP="00335A7D">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C. 1974</w:t>
      </w:r>
    </w:p>
    <w:p w14:paraId="20551CAA" w14:textId="77777777" w:rsidR="00E953A8" w:rsidRPr="00E953A8" w:rsidRDefault="00E953A8" w:rsidP="00335A7D">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D. 1975 </w:t>
      </w:r>
    </w:p>
    <w:p w14:paraId="638BC0E8" w14:textId="794961E5" w:rsidR="00E953A8" w:rsidRPr="00E953A8" w:rsidRDefault="00E953A8" w:rsidP="00E953A8">
      <w:pPr>
        <w:spacing w:before="100" w:beforeAutospacing="1" w:after="100" w:afterAutospacing="1" w:line="240" w:lineRule="auto"/>
        <w:jc w:val="both"/>
        <w:rPr>
          <w:rFonts w:eastAsia="Times New Roman" w:cs="Times New Roman"/>
          <w:kern w:val="0"/>
          <w:szCs w:val="24"/>
          <w14:ligatures w14:val="none"/>
        </w:rPr>
      </w:pPr>
      <w:r w:rsidRPr="00E953A8">
        <w:rPr>
          <w:rFonts w:eastAsia="Times New Roman" w:cs="Times New Roman"/>
          <w:b/>
          <w:bCs/>
          <w:kern w:val="0"/>
          <w:szCs w:val="24"/>
          <w14:ligatures w14:val="none"/>
        </w:rPr>
        <w:t xml:space="preserve">Câu </w:t>
      </w:r>
      <w:r w:rsidR="009A50F2">
        <w:rPr>
          <w:rFonts w:eastAsia="Times New Roman" w:cs="Times New Roman"/>
          <w:b/>
          <w:bCs/>
          <w:kern w:val="0"/>
          <w:szCs w:val="24"/>
          <w14:ligatures w14:val="none"/>
        </w:rPr>
        <w:t>2</w:t>
      </w:r>
      <w:r w:rsidRPr="00E953A8">
        <w:rPr>
          <w:rFonts w:eastAsia="Times New Roman" w:cs="Times New Roman"/>
          <w:b/>
          <w:bCs/>
          <w:kern w:val="0"/>
          <w:szCs w:val="24"/>
          <w14:ligatures w14:val="none"/>
        </w:rPr>
        <w:t>:</w:t>
      </w:r>
      <w:r w:rsidR="00D25F5C" w:rsidRPr="00D25F5C">
        <w:rPr>
          <w:b/>
          <w:bCs/>
          <w:sz w:val="28"/>
          <w:szCs w:val="28"/>
        </w:rPr>
        <w:t xml:space="preserve"> </w:t>
      </w:r>
      <w:r w:rsidR="00D25F5C" w:rsidRPr="00904E7F">
        <w:rPr>
          <w:b/>
          <w:bCs/>
          <w:sz w:val="28"/>
          <w:szCs w:val="28"/>
        </w:rPr>
        <w:t>(0,5 đ)</w:t>
      </w:r>
      <w:r w:rsidR="00D25F5C" w:rsidRPr="00904E7F">
        <w:rPr>
          <w:sz w:val="28"/>
          <w:szCs w:val="28"/>
        </w:rPr>
        <w:t xml:space="preserve"> </w:t>
      </w:r>
      <w:r w:rsidRPr="00E953A8">
        <w:rPr>
          <w:rFonts w:eastAsia="Times New Roman" w:cs="Times New Roman"/>
          <w:kern w:val="0"/>
          <w:szCs w:val="24"/>
          <w14:ligatures w14:val="none"/>
        </w:rPr>
        <w:t xml:space="preserve"> Nhà hát ô-pê-ra của Ốt-xtrây-li-a tọa lạc ở đâu? </w:t>
      </w:r>
    </w:p>
    <w:p w14:paraId="03746B03" w14:textId="22C4F258" w:rsidR="00E953A8" w:rsidRPr="00E953A8" w:rsidRDefault="00767FF4" w:rsidP="00767FF4">
      <w:pPr>
        <w:spacing w:before="100" w:beforeAutospacing="1" w:after="100" w:afterAutospacing="1" w:line="240" w:lineRule="auto"/>
        <w:jc w:val="both"/>
        <w:outlineLvl w:val="5"/>
        <w:rPr>
          <w:rFonts w:eastAsia="Times New Roman" w:cs="Times New Roman"/>
          <w:b/>
          <w:bCs/>
          <w:kern w:val="0"/>
          <w:sz w:val="15"/>
          <w:szCs w:val="15"/>
          <w14:ligatures w14:val="none"/>
        </w:rPr>
      </w:pPr>
      <w:r>
        <w:rPr>
          <w:rFonts w:eastAsia="Times New Roman" w:cs="Times New Roman"/>
          <w:b/>
          <w:bCs/>
          <w:kern w:val="0"/>
          <w:sz w:val="15"/>
          <w:szCs w:val="15"/>
          <w14:ligatures w14:val="none"/>
        </w:rPr>
        <w:t xml:space="preserve">                   </w:t>
      </w:r>
      <w:r w:rsidR="00E953A8" w:rsidRPr="00E953A8">
        <w:rPr>
          <w:rFonts w:eastAsia="Times New Roman" w:cs="Times New Roman"/>
          <w:b/>
          <w:bCs/>
          <w:kern w:val="0"/>
          <w:sz w:val="15"/>
          <w:szCs w:val="15"/>
          <w14:ligatures w14:val="none"/>
        </w:rPr>
        <w:t>A. Trên cảng Xít-ni</w:t>
      </w:r>
    </w:p>
    <w:p w14:paraId="243A06B1"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B. New South Wales</w:t>
      </w:r>
    </w:p>
    <w:p w14:paraId="611F7B68"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C. Đảo Heard</w:t>
      </w:r>
    </w:p>
    <w:p w14:paraId="0FCE2D16" w14:textId="10FE4C7D"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D. Quần đảo Mc Donald</w:t>
      </w:r>
    </w:p>
    <w:p w14:paraId="21202C4A" w14:textId="43FA7390" w:rsidR="00E953A8" w:rsidRPr="00E953A8" w:rsidRDefault="00E953A8" w:rsidP="00E953A8">
      <w:pPr>
        <w:spacing w:before="100" w:beforeAutospacing="1" w:after="100" w:afterAutospacing="1" w:line="240" w:lineRule="auto"/>
        <w:jc w:val="both"/>
        <w:rPr>
          <w:rFonts w:eastAsia="Times New Roman" w:cs="Times New Roman"/>
          <w:kern w:val="0"/>
          <w:szCs w:val="24"/>
          <w14:ligatures w14:val="none"/>
        </w:rPr>
      </w:pPr>
      <w:r w:rsidRPr="00E953A8">
        <w:rPr>
          <w:rFonts w:eastAsia="Times New Roman" w:cs="Times New Roman"/>
          <w:b/>
          <w:bCs/>
          <w:kern w:val="0"/>
          <w:szCs w:val="24"/>
          <w14:ligatures w14:val="none"/>
        </w:rPr>
        <w:t xml:space="preserve">Câu </w:t>
      </w:r>
      <w:r w:rsidR="009A50F2">
        <w:rPr>
          <w:rFonts w:eastAsia="Times New Roman" w:cs="Times New Roman"/>
          <w:b/>
          <w:bCs/>
          <w:kern w:val="0"/>
          <w:szCs w:val="24"/>
          <w14:ligatures w14:val="none"/>
        </w:rPr>
        <w:t>3</w:t>
      </w:r>
      <w:r w:rsidRPr="00E953A8">
        <w:rPr>
          <w:rFonts w:eastAsia="Times New Roman" w:cs="Times New Roman"/>
          <w:b/>
          <w:bCs/>
          <w:kern w:val="0"/>
          <w:szCs w:val="24"/>
          <w14:ligatures w14:val="none"/>
        </w:rPr>
        <w:t>:</w:t>
      </w:r>
      <w:r w:rsidRPr="00E953A8">
        <w:rPr>
          <w:rFonts w:eastAsia="Times New Roman" w:cs="Times New Roman"/>
          <w:kern w:val="0"/>
          <w:szCs w:val="24"/>
          <w14:ligatures w14:val="none"/>
        </w:rPr>
        <w:t xml:space="preserve"> </w:t>
      </w:r>
      <w:r w:rsidR="00D25F5C" w:rsidRPr="00904E7F">
        <w:rPr>
          <w:b/>
          <w:bCs/>
          <w:sz w:val="28"/>
          <w:szCs w:val="28"/>
        </w:rPr>
        <w:t>(0,5 đ)</w:t>
      </w:r>
      <w:r w:rsidR="00D25F5C" w:rsidRPr="00904E7F">
        <w:rPr>
          <w:sz w:val="28"/>
          <w:szCs w:val="28"/>
        </w:rPr>
        <w:t xml:space="preserve"> </w:t>
      </w:r>
      <w:r w:rsidRPr="00E953A8">
        <w:rPr>
          <w:rFonts w:eastAsia="Times New Roman" w:cs="Times New Roman"/>
          <w:kern w:val="0"/>
          <w:szCs w:val="24"/>
          <w14:ligatures w14:val="none"/>
        </w:rPr>
        <w:t>Nhà hát ô-pê-ra có hình gì? </w:t>
      </w:r>
    </w:p>
    <w:p w14:paraId="6A4FD664" w14:textId="6094A042"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 xml:space="preserve">A. Hình </w:t>
      </w:r>
      <w:r w:rsidR="00D537F7">
        <w:rPr>
          <w:rFonts w:eastAsia="Times New Roman" w:cs="Times New Roman"/>
          <w:kern w:val="0"/>
          <w:szCs w:val="24"/>
          <w14:ligatures w14:val="none"/>
        </w:rPr>
        <w:t>thoi</w:t>
      </w:r>
    </w:p>
    <w:p w14:paraId="13E0AD6C"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lastRenderedPageBreak/>
        <w:t>B. Hình tròn</w:t>
      </w:r>
    </w:p>
    <w:p w14:paraId="2D69BBB6" w14:textId="77777777" w:rsidR="00E953A8" w:rsidRPr="00E953A8" w:rsidRDefault="00E953A8" w:rsidP="00767FF4">
      <w:pPr>
        <w:spacing w:before="100" w:beforeAutospacing="1" w:after="100" w:afterAutospacing="1" w:line="240" w:lineRule="auto"/>
        <w:ind w:left="720"/>
        <w:jc w:val="both"/>
        <w:outlineLvl w:val="5"/>
        <w:rPr>
          <w:rFonts w:eastAsia="Times New Roman" w:cs="Times New Roman"/>
          <w:b/>
          <w:bCs/>
          <w:kern w:val="0"/>
          <w:sz w:val="15"/>
          <w:szCs w:val="15"/>
          <w14:ligatures w14:val="none"/>
        </w:rPr>
      </w:pPr>
      <w:r w:rsidRPr="00E953A8">
        <w:rPr>
          <w:rFonts w:eastAsia="Times New Roman" w:cs="Times New Roman"/>
          <w:b/>
          <w:bCs/>
          <w:kern w:val="0"/>
          <w:sz w:val="15"/>
          <w:szCs w:val="15"/>
          <w14:ligatures w14:val="none"/>
        </w:rPr>
        <w:t>C. Hình vòm</w:t>
      </w:r>
    </w:p>
    <w:p w14:paraId="4C5306CA"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D. Hình vuông </w:t>
      </w:r>
    </w:p>
    <w:p w14:paraId="28384CC6" w14:textId="2859B4FC" w:rsidR="00E953A8" w:rsidRPr="00E953A8" w:rsidRDefault="00E953A8" w:rsidP="00E953A8">
      <w:pPr>
        <w:spacing w:before="100" w:beforeAutospacing="1" w:after="100" w:afterAutospacing="1" w:line="240" w:lineRule="auto"/>
        <w:jc w:val="both"/>
        <w:rPr>
          <w:rFonts w:eastAsia="Times New Roman" w:cs="Times New Roman"/>
          <w:kern w:val="0"/>
          <w:szCs w:val="24"/>
          <w14:ligatures w14:val="none"/>
        </w:rPr>
      </w:pPr>
      <w:r w:rsidRPr="00E953A8">
        <w:rPr>
          <w:rFonts w:eastAsia="Times New Roman" w:cs="Times New Roman"/>
          <w:b/>
          <w:bCs/>
          <w:kern w:val="0"/>
          <w:szCs w:val="24"/>
          <w14:ligatures w14:val="none"/>
        </w:rPr>
        <w:t xml:space="preserve">Câu </w:t>
      </w:r>
      <w:r w:rsidR="009A50F2">
        <w:rPr>
          <w:rFonts w:eastAsia="Times New Roman" w:cs="Times New Roman"/>
          <w:b/>
          <w:bCs/>
          <w:kern w:val="0"/>
          <w:szCs w:val="24"/>
          <w14:ligatures w14:val="none"/>
        </w:rPr>
        <w:t>4</w:t>
      </w:r>
      <w:r w:rsidRPr="00E953A8">
        <w:rPr>
          <w:rFonts w:eastAsia="Times New Roman" w:cs="Times New Roman"/>
          <w:b/>
          <w:bCs/>
          <w:kern w:val="0"/>
          <w:szCs w:val="24"/>
          <w14:ligatures w14:val="none"/>
        </w:rPr>
        <w:t>:</w:t>
      </w:r>
      <w:r w:rsidRPr="00E953A8">
        <w:rPr>
          <w:rFonts w:eastAsia="Times New Roman" w:cs="Times New Roman"/>
          <w:kern w:val="0"/>
          <w:szCs w:val="24"/>
          <w14:ligatures w14:val="none"/>
        </w:rPr>
        <w:t xml:space="preserve"> </w:t>
      </w:r>
      <w:r w:rsidR="00D25F5C" w:rsidRPr="00904E7F">
        <w:rPr>
          <w:b/>
          <w:bCs/>
          <w:sz w:val="28"/>
          <w:szCs w:val="28"/>
        </w:rPr>
        <w:t>(0,5 đ)</w:t>
      </w:r>
      <w:r w:rsidR="00D25F5C" w:rsidRPr="00904E7F">
        <w:rPr>
          <w:sz w:val="28"/>
          <w:szCs w:val="28"/>
        </w:rPr>
        <w:t xml:space="preserve"> </w:t>
      </w:r>
      <w:r w:rsidRPr="00E953A8">
        <w:rPr>
          <w:rFonts w:eastAsia="Times New Roman" w:cs="Times New Roman"/>
          <w:kern w:val="0"/>
          <w:szCs w:val="24"/>
          <w14:ligatures w14:val="none"/>
        </w:rPr>
        <w:t>Hình dạng trên gợi liên tưởng đến thứ gì dưới đây? </w:t>
      </w:r>
    </w:p>
    <w:p w14:paraId="12E61628" w14:textId="77777777" w:rsidR="00E953A8" w:rsidRPr="00E953A8" w:rsidRDefault="00E953A8" w:rsidP="00767FF4">
      <w:pPr>
        <w:spacing w:before="100" w:beforeAutospacing="1" w:after="100" w:afterAutospacing="1" w:line="240" w:lineRule="auto"/>
        <w:ind w:left="720"/>
        <w:jc w:val="both"/>
        <w:outlineLvl w:val="5"/>
        <w:rPr>
          <w:rFonts w:eastAsia="Times New Roman" w:cs="Times New Roman"/>
          <w:b/>
          <w:bCs/>
          <w:kern w:val="0"/>
          <w:sz w:val="15"/>
          <w:szCs w:val="15"/>
          <w14:ligatures w14:val="none"/>
        </w:rPr>
      </w:pPr>
      <w:r w:rsidRPr="00E953A8">
        <w:rPr>
          <w:rFonts w:eastAsia="Times New Roman" w:cs="Times New Roman"/>
          <w:b/>
          <w:bCs/>
          <w:kern w:val="0"/>
          <w:sz w:val="15"/>
          <w:szCs w:val="15"/>
          <w14:ligatures w14:val="none"/>
        </w:rPr>
        <w:t>A. Những cánh buồm</w:t>
      </w:r>
    </w:p>
    <w:p w14:paraId="1FECC849"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B. Những quả cam</w:t>
      </w:r>
    </w:p>
    <w:p w14:paraId="59CC647F"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C. Những chiếc bánh</w:t>
      </w:r>
    </w:p>
    <w:p w14:paraId="11383D06"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D. Những quần đảo </w:t>
      </w:r>
    </w:p>
    <w:p w14:paraId="3589BD56" w14:textId="332D8F80" w:rsidR="00E953A8" w:rsidRPr="00E953A8" w:rsidRDefault="00E953A8" w:rsidP="00E953A8">
      <w:pPr>
        <w:spacing w:before="100" w:beforeAutospacing="1" w:after="100" w:afterAutospacing="1" w:line="240" w:lineRule="auto"/>
        <w:jc w:val="both"/>
        <w:rPr>
          <w:rFonts w:eastAsia="Times New Roman" w:cs="Times New Roman"/>
          <w:kern w:val="0"/>
          <w:szCs w:val="24"/>
          <w14:ligatures w14:val="none"/>
        </w:rPr>
      </w:pPr>
      <w:r w:rsidRPr="00E953A8">
        <w:rPr>
          <w:rFonts w:eastAsia="Times New Roman" w:cs="Times New Roman"/>
          <w:b/>
          <w:bCs/>
          <w:kern w:val="0"/>
          <w:szCs w:val="24"/>
          <w14:ligatures w14:val="none"/>
        </w:rPr>
        <w:t xml:space="preserve">Câu </w:t>
      </w:r>
      <w:r w:rsidR="009A50F2">
        <w:rPr>
          <w:rFonts w:eastAsia="Times New Roman" w:cs="Times New Roman"/>
          <w:b/>
          <w:bCs/>
          <w:kern w:val="0"/>
          <w:szCs w:val="24"/>
          <w14:ligatures w14:val="none"/>
        </w:rPr>
        <w:t>5</w:t>
      </w:r>
      <w:r w:rsidRPr="00E953A8">
        <w:rPr>
          <w:rFonts w:eastAsia="Times New Roman" w:cs="Times New Roman"/>
          <w:b/>
          <w:bCs/>
          <w:kern w:val="0"/>
          <w:szCs w:val="24"/>
          <w14:ligatures w14:val="none"/>
        </w:rPr>
        <w:t>:</w:t>
      </w:r>
      <w:r w:rsidRPr="00E953A8">
        <w:rPr>
          <w:rFonts w:eastAsia="Times New Roman" w:cs="Times New Roman"/>
          <w:kern w:val="0"/>
          <w:szCs w:val="24"/>
          <w14:ligatures w14:val="none"/>
        </w:rPr>
        <w:t xml:space="preserve"> </w:t>
      </w:r>
      <w:r w:rsidR="00D25F5C" w:rsidRPr="00904E7F">
        <w:rPr>
          <w:b/>
          <w:bCs/>
          <w:sz w:val="28"/>
          <w:szCs w:val="28"/>
        </w:rPr>
        <w:t>(</w:t>
      </w:r>
      <w:r w:rsidR="00D25F5C">
        <w:rPr>
          <w:b/>
          <w:bCs/>
          <w:sz w:val="28"/>
          <w:szCs w:val="28"/>
        </w:rPr>
        <w:t>1</w:t>
      </w:r>
      <w:r w:rsidR="00D25F5C" w:rsidRPr="00904E7F">
        <w:rPr>
          <w:b/>
          <w:bCs/>
          <w:sz w:val="28"/>
          <w:szCs w:val="28"/>
        </w:rPr>
        <w:t xml:space="preserve"> đ)</w:t>
      </w:r>
      <w:r w:rsidR="00D25F5C" w:rsidRPr="00904E7F">
        <w:rPr>
          <w:sz w:val="28"/>
          <w:szCs w:val="28"/>
        </w:rPr>
        <w:t xml:space="preserve"> </w:t>
      </w:r>
      <w:r w:rsidRPr="00E953A8">
        <w:rPr>
          <w:rFonts w:eastAsia="Times New Roman" w:cs="Times New Roman"/>
          <w:kern w:val="0"/>
          <w:szCs w:val="24"/>
          <w14:ligatures w14:val="none"/>
        </w:rPr>
        <w:t>Kiến trúc sư thiết kế nhà hát ô-pê-ra của Ốt-xtrây-li-a là người nước nào?</w:t>
      </w:r>
    </w:p>
    <w:p w14:paraId="003161E4"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A. Mỹ</w:t>
      </w:r>
    </w:p>
    <w:p w14:paraId="01850C8C"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B. Pháp</w:t>
      </w:r>
    </w:p>
    <w:p w14:paraId="683F0A7C" w14:textId="77777777" w:rsidR="00E953A8" w:rsidRPr="00E953A8" w:rsidRDefault="00E953A8" w:rsidP="00767FF4">
      <w:pPr>
        <w:spacing w:before="100" w:beforeAutospacing="1" w:after="100" w:afterAutospacing="1" w:line="240" w:lineRule="auto"/>
        <w:ind w:left="720"/>
        <w:jc w:val="both"/>
        <w:outlineLvl w:val="5"/>
        <w:rPr>
          <w:rFonts w:eastAsia="Times New Roman" w:cs="Times New Roman"/>
          <w:b/>
          <w:bCs/>
          <w:kern w:val="0"/>
          <w:sz w:val="15"/>
          <w:szCs w:val="15"/>
          <w14:ligatures w14:val="none"/>
        </w:rPr>
      </w:pPr>
      <w:r w:rsidRPr="00E953A8">
        <w:rPr>
          <w:rFonts w:eastAsia="Times New Roman" w:cs="Times New Roman"/>
          <w:b/>
          <w:bCs/>
          <w:kern w:val="0"/>
          <w:sz w:val="15"/>
          <w:szCs w:val="15"/>
          <w14:ligatures w14:val="none"/>
        </w:rPr>
        <w:t>C. Đan Mạch </w:t>
      </w:r>
    </w:p>
    <w:p w14:paraId="55822507"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D. Italia </w:t>
      </w:r>
    </w:p>
    <w:p w14:paraId="7CD364DE" w14:textId="39564981" w:rsidR="00E953A8" w:rsidRPr="00E953A8" w:rsidRDefault="00E953A8" w:rsidP="00E953A8">
      <w:pPr>
        <w:spacing w:before="100" w:beforeAutospacing="1" w:after="100" w:afterAutospacing="1" w:line="240" w:lineRule="auto"/>
        <w:jc w:val="both"/>
        <w:rPr>
          <w:rFonts w:eastAsia="Times New Roman" w:cs="Times New Roman"/>
          <w:kern w:val="0"/>
          <w:szCs w:val="24"/>
          <w14:ligatures w14:val="none"/>
        </w:rPr>
      </w:pPr>
      <w:r w:rsidRPr="00E953A8">
        <w:rPr>
          <w:rFonts w:eastAsia="Times New Roman" w:cs="Times New Roman"/>
          <w:b/>
          <w:bCs/>
          <w:kern w:val="0"/>
          <w:szCs w:val="24"/>
          <w14:ligatures w14:val="none"/>
        </w:rPr>
        <w:t xml:space="preserve">Câu </w:t>
      </w:r>
      <w:r w:rsidR="009A50F2">
        <w:rPr>
          <w:rFonts w:eastAsia="Times New Roman" w:cs="Times New Roman"/>
          <w:b/>
          <w:bCs/>
          <w:kern w:val="0"/>
          <w:szCs w:val="24"/>
          <w14:ligatures w14:val="none"/>
        </w:rPr>
        <w:t>6</w:t>
      </w:r>
      <w:r w:rsidRPr="00E953A8">
        <w:rPr>
          <w:rFonts w:eastAsia="Times New Roman" w:cs="Times New Roman"/>
          <w:b/>
          <w:bCs/>
          <w:kern w:val="0"/>
          <w:szCs w:val="24"/>
          <w14:ligatures w14:val="none"/>
        </w:rPr>
        <w:t>:</w:t>
      </w:r>
      <w:r w:rsidRPr="00E953A8">
        <w:rPr>
          <w:rFonts w:eastAsia="Times New Roman" w:cs="Times New Roman"/>
          <w:kern w:val="0"/>
          <w:szCs w:val="24"/>
          <w14:ligatures w14:val="none"/>
        </w:rPr>
        <w:t xml:space="preserve"> </w:t>
      </w:r>
      <w:r w:rsidR="00D25F5C" w:rsidRPr="00904E7F">
        <w:rPr>
          <w:b/>
          <w:bCs/>
          <w:sz w:val="28"/>
          <w:szCs w:val="28"/>
        </w:rPr>
        <w:t>(</w:t>
      </w:r>
      <w:r w:rsidR="00D25F5C">
        <w:rPr>
          <w:b/>
          <w:bCs/>
          <w:sz w:val="28"/>
          <w:szCs w:val="28"/>
        </w:rPr>
        <w:t>1</w:t>
      </w:r>
      <w:r w:rsidR="00D25F5C" w:rsidRPr="00904E7F">
        <w:rPr>
          <w:b/>
          <w:bCs/>
          <w:sz w:val="28"/>
          <w:szCs w:val="28"/>
        </w:rPr>
        <w:t xml:space="preserve"> đ)</w:t>
      </w:r>
      <w:r w:rsidR="00D25F5C" w:rsidRPr="00904E7F">
        <w:rPr>
          <w:sz w:val="28"/>
          <w:szCs w:val="28"/>
        </w:rPr>
        <w:t xml:space="preserve"> </w:t>
      </w:r>
      <w:r w:rsidRPr="00E953A8">
        <w:rPr>
          <w:rFonts w:eastAsia="Times New Roman" w:cs="Times New Roman"/>
          <w:kern w:val="0"/>
          <w:szCs w:val="24"/>
          <w14:ligatures w14:val="none"/>
        </w:rPr>
        <w:t>Kiến trúc sư thiết kế nhà hát ô-pê-ra của Ốt-xtrây-li-a tên là gì? </w:t>
      </w:r>
    </w:p>
    <w:p w14:paraId="54D184FE" w14:textId="77777777" w:rsidR="00E953A8" w:rsidRPr="00E953A8" w:rsidRDefault="00E953A8" w:rsidP="00767FF4">
      <w:pPr>
        <w:spacing w:before="100" w:beforeAutospacing="1" w:after="100" w:afterAutospacing="1" w:line="240" w:lineRule="auto"/>
        <w:ind w:left="720"/>
        <w:jc w:val="both"/>
        <w:outlineLvl w:val="5"/>
        <w:rPr>
          <w:rFonts w:eastAsia="Times New Roman" w:cs="Times New Roman"/>
          <w:b/>
          <w:bCs/>
          <w:kern w:val="0"/>
          <w:sz w:val="15"/>
          <w:szCs w:val="15"/>
          <w14:ligatures w14:val="none"/>
        </w:rPr>
      </w:pPr>
      <w:r w:rsidRPr="00E953A8">
        <w:rPr>
          <w:rFonts w:eastAsia="Times New Roman" w:cs="Times New Roman"/>
          <w:b/>
          <w:bCs/>
          <w:kern w:val="0"/>
          <w:sz w:val="15"/>
          <w:szCs w:val="15"/>
          <w14:ligatures w14:val="none"/>
        </w:rPr>
        <w:t>A. Giôn Ất-sơn</w:t>
      </w:r>
    </w:p>
    <w:p w14:paraId="04E7F74B"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B. Frank Lloyd Wright</w:t>
      </w:r>
    </w:p>
    <w:p w14:paraId="5206A4C1"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C. Cesar Pelli</w:t>
      </w:r>
    </w:p>
    <w:p w14:paraId="63EB55E8" w14:textId="77777777" w:rsidR="00E953A8" w:rsidRPr="00E953A8" w:rsidRDefault="00E953A8" w:rsidP="00767FF4">
      <w:pPr>
        <w:spacing w:before="100" w:beforeAutospacing="1" w:after="100" w:afterAutospacing="1" w:line="240" w:lineRule="auto"/>
        <w:ind w:left="720"/>
        <w:jc w:val="both"/>
        <w:rPr>
          <w:rFonts w:eastAsia="Times New Roman" w:cs="Times New Roman"/>
          <w:kern w:val="0"/>
          <w:szCs w:val="24"/>
          <w14:ligatures w14:val="none"/>
        </w:rPr>
      </w:pPr>
      <w:r w:rsidRPr="00E953A8">
        <w:rPr>
          <w:rFonts w:eastAsia="Times New Roman" w:cs="Times New Roman"/>
          <w:kern w:val="0"/>
          <w:szCs w:val="24"/>
          <w14:ligatures w14:val="none"/>
        </w:rPr>
        <w:t>D. Frank Gehry</w:t>
      </w:r>
    </w:p>
    <w:p w14:paraId="2B6AF1BD" w14:textId="245382E5" w:rsidR="00E215E9" w:rsidRPr="00904E7F" w:rsidRDefault="00E215E9" w:rsidP="00767FF4">
      <w:pPr>
        <w:pStyle w:val="NormalWeb"/>
        <w:spacing w:before="0" w:beforeAutospacing="0" w:after="0" w:afterAutospacing="0"/>
        <w:ind w:left="720"/>
        <w:rPr>
          <w:sz w:val="28"/>
          <w:szCs w:val="28"/>
        </w:rPr>
      </w:pPr>
      <w:r w:rsidRPr="00904E7F">
        <w:rPr>
          <w:b/>
          <w:bCs/>
          <w:sz w:val="28"/>
          <w:szCs w:val="28"/>
        </w:rPr>
        <w:t xml:space="preserve">Câu </w:t>
      </w:r>
      <w:r w:rsidR="00CC0E98">
        <w:rPr>
          <w:b/>
          <w:bCs/>
          <w:sz w:val="28"/>
          <w:szCs w:val="28"/>
        </w:rPr>
        <w:t>7</w:t>
      </w:r>
      <w:r w:rsidRPr="00904E7F">
        <w:rPr>
          <w:b/>
          <w:bCs/>
          <w:sz w:val="28"/>
          <w:szCs w:val="28"/>
        </w:rPr>
        <w:t>. (</w:t>
      </w:r>
      <w:r w:rsidR="009A50F2">
        <w:rPr>
          <w:b/>
          <w:bCs/>
          <w:sz w:val="28"/>
          <w:szCs w:val="28"/>
        </w:rPr>
        <w:t xml:space="preserve">1 </w:t>
      </w:r>
      <w:r w:rsidRPr="00904E7F">
        <w:rPr>
          <w:b/>
          <w:bCs/>
          <w:sz w:val="28"/>
          <w:szCs w:val="28"/>
        </w:rPr>
        <w:t>đ)</w:t>
      </w:r>
      <w:r w:rsidRPr="00904E7F">
        <w:rPr>
          <w:sz w:val="28"/>
          <w:szCs w:val="28"/>
        </w:rPr>
        <w:t xml:space="preserve"> Trong các câu sau câu nào có sử dụng Trạng ngữ: </w:t>
      </w:r>
    </w:p>
    <w:p w14:paraId="40C8B561" w14:textId="77777777" w:rsidR="00E215E9" w:rsidRPr="00904E7F" w:rsidRDefault="00E215E9" w:rsidP="00767FF4">
      <w:pPr>
        <w:pStyle w:val="NormalWeb"/>
        <w:spacing w:before="0" w:beforeAutospacing="0" w:after="0" w:afterAutospacing="0"/>
        <w:ind w:left="720"/>
        <w:rPr>
          <w:sz w:val="28"/>
          <w:szCs w:val="28"/>
        </w:rPr>
      </w:pPr>
      <w:r w:rsidRPr="00904E7F">
        <w:rPr>
          <w:sz w:val="28"/>
          <w:szCs w:val="28"/>
        </w:rPr>
        <w:t>a. Ngày xưa, rùa có một cái mai láng bóng.</w:t>
      </w:r>
    </w:p>
    <w:p w14:paraId="6EE31C48" w14:textId="77777777" w:rsidR="00E215E9" w:rsidRPr="00904E7F" w:rsidRDefault="00E215E9" w:rsidP="00767FF4">
      <w:pPr>
        <w:pStyle w:val="NormalWeb"/>
        <w:spacing w:before="0" w:beforeAutospacing="0" w:after="0" w:afterAutospacing="0"/>
        <w:ind w:left="720"/>
        <w:rPr>
          <w:sz w:val="28"/>
          <w:szCs w:val="28"/>
        </w:rPr>
      </w:pPr>
      <w:r w:rsidRPr="00904E7F">
        <w:rPr>
          <w:sz w:val="28"/>
          <w:szCs w:val="28"/>
        </w:rPr>
        <w:t>b. Hoa, Mai đều là học sinh giỏi</w:t>
      </w:r>
    </w:p>
    <w:p w14:paraId="19C0F264" w14:textId="77777777" w:rsidR="00E215E9" w:rsidRPr="00904E7F" w:rsidRDefault="00E215E9" w:rsidP="00767FF4">
      <w:pPr>
        <w:pStyle w:val="NormalWeb"/>
        <w:spacing w:before="0" w:beforeAutospacing="0" w:after="0" w:afterAutospacing="0"/>
        <w:ind w:left="720"/>
        <w:rPr>
          <w:sz w:val="28"/>
          <w:szCs w:val="28"/>
        </w:rPr>
      </w:pPr>
      <w:r w:rsidRPr="00904E7F">
        <w:rPr>
          <w:sz w:val="28"/>
          <w:szCs w:val="28"/>
        </w:rPr>
        <w:t>c. Mạc Đĩnh Chi là người thông minh, tài giỏi.</w:t>
      </w:r>
    </w:p>
    <w:p w14:paraId="1A1FA01A" w14:textId="77777777" w:rsidR="00E215E9" w:rsidRPr="00904E7F" w:rsidRDefault="00E215E9" w:rsidP="00767FF4">
      <w:pPr>
        <w:pStyle w:val="NormalWeb"/>
        <w:spacing w:before="0" w:beforeAutospacing="0" w:after="0" w:afterAutospacing="0"/>
        <w:ind w:left="720"/>
        <w:rPr>
          <w:sz w:val="28"/>
          <w:szCs w:val="28"/>
        </w:rPr>
      </w:pPr>
      <w:r w:rsidRPr="00904E7F">
        <w:rPr>
          <w:sz w:val="28"/>
          <w:szCs w:val="28"/>
        </w:rPr>
        <w:t>d. Bác ơi cho cháu mượn cái bơm nhé.</w:t>
      </w:r>
    </w:p>
    <w:p w14:paraId="4A4DBAA5" w14:textId="21AB68CB" w:rsidR="00E215E9" w:rsidRPr="00904E7F" w:rsidRDefault="00E215E9" w:rsidP="00767FF4">
      <w:pPr>
        <w:pStyle w:val="NormalWeb"/>
        <w:spacing w:before="0" w:beforeAutospacing="0" w:after="0" w:afterAutospacing="0"/>
        <w:ind w:left="720"/>
        <w:rPr>
          <w:sz w:val="28"/>
          <w:szCs w:val="28"/>
        </w:rPr>
      </w:pPr>
      <w:r w:rsidRPr="00904E7F">
        <w:rPr>
          <w:b/>
          <w:bCs/>
          <w:sz w:val="28"/>
          <w:szCs w:val="28"/>
        </w:rPr>
        <w:t xml:space="preserve">Câu </w:t>
      </w:r>
      <w:r w:rsidR="00CC0E98">
        <w:rPr>
          <w:b/>
          <w:bCs/>
          <w:sz w:val="28"/>
          <w:szCs w:val="28"/>
        </w:rPr>
        <w:t>8</w:t>
      </w:r>
      <w:r w:rsidRPr="00904E7F">
        <w:rPr>
          <w:b/>
          <w:bCs/>
          <w:sz w:val="28"/>
          <w:szCs w:val="28"/>
        </w:rPr>
        <w:t>. (1 đ)</w:t>
      </w:r>
      <w:r w:rsidRPr="00904E7F">
        <w:rPr>
          <w:sz w:val="28"/>
          <w:szCs w:val="28"/>
        </w:rPr>
        <w:t xml:space="preserve"> Em hãy nêu bốn động từ miêu tả hoạt động của con vật ( con mèo, con chó, con gà, con vịt,...) </w:t>
      </w:r>
    </w:p>
    <w:p w14:paraId="22FE246F" w14:textId="6F08CFF9" w:rsidR="00E215E9" w:rsidRPr="00904E7F" w:rsidRDefault="00E215E9" w:rsidP="00767FF4">
      <w:pPr>
        <w:pStyle w:val="NormalWeb"/>
        <w:spacing w:before="0" w:beforeAutospacing="0" w:after="0" w:afterAutospacing="0"/>
        <w:ind w:left="720"/>
        <w:rPr>
          <w:sz w:val="28"/>
          <w:szCs w:val="28"/>
        </w:rPr>
      </w:pPr>
      <w:r w:rsidRPr="00904E7F">
        <w:rPr>
          <w:sz w:val="28"/>
          <w:szCs w:val="28"/>
        </w:rPr>
        <w:t>…………………………………………………………………………………………………………………………………………………………………………………………</w:t>
      </w:r>
      <w:r w:rsidR="00CC0E98">
        <w:rPr>
          <w:sz w:val="28"/>
          <w:szCs w:val="28"/>
        </w:rPr>
        <w:t>………………………………………….</w:t>
      </w:r>
    </w:p>
    <w:p w14:paraId="0AC87DA9" w14:textId="76BE6475" w:rsidR="00E215E9" w:rsidRPr="00904E7F" w:rsidRDefault="00E215E9" w:rsidP="00767FF4">
      <w:pPr>
        <w:pStyle w:val="NormalWeb"/>
        <w:spacing w:before="0" w:beforeAutospacing="0" w:after="0" w:afterAutospacing="0"/>
        <w:ind w:left="720"/>
        <w:rPr>
          <w:sz w:val="28"/>
          <w:szCs w:val="28"/>
        </w:rPr>
      </w:pPr>
      <w:r w:rsidRPr="00904E7F">
        <w:rPr>
          <w:b/>
          <w:bCs/>
          <w:sz w:val="28"/>
          <w:szCs w:val="28"/>
        </w:rPr>
        <w:t xml:space="preserve">Câu </w:t>
      </w:r>
      <w:r w:rsidR="00CC0E98">
        <w:rPr>
          <w:b/>
          <w:bCs/>
          <w:sz w:val="28"/>
          <w:szCs w:val="28"/>
        </w:rPr>
        <w:t>9</w:t>
      </w:r>
      <w:r w:rsidRPr="00904E7F">
        <w:rPr>
          <w:b/>
          <w:bCs/>
          <w:sz w:val="28"/>
          <w:szCs w:val="28"/>
        </w:rPr>
        <w:t>. (1 đ)</w:t>
      </w:r>
      <w:r w:rsidRPr="00904E7F">
        <w:rPr>
          <w:sz w:val="28"/>
          <w:szCs w:val="28"/>
        </w:rPr>
        <w:t xml:space="preserve"> Đặt một câu có dùng Trạng ngữ.</w:t>
      </w:r>
    </w:p>
    <w:p w14:paraId="4175C6E4" w14:textId="024FF8AD" w:rsidR="006A64F9" w:rsidRPr="00E215E9" w:rsidRDefault="00E215E9" w:rsidP="00767FF4">
      <w:pPr>
        <w:pStyle w:val="ListParagraph"/>
        <w:spacing w:before="100" w:beforeAutospacing="1" w:after="100" w:afterAutospacing="1" w:line="240" w:lineRule="auto"/>
        <w:rPr>
          <w:rFonts w:eastAsia="Times New Roman" w:cs="Times New Roman"/>
          <w:kern w:val="0"/>
          <w:szCs w:val="24"/>
          <w14:ligatures w14:val="none"/>
        </w:rPr>
      </w:pPr>
      <w:r w:rsidRPr="00E215E9">
        <w:rPr>
          <w:sz w:val="28"/>
          <w:szCs w:val="28"/>
        </w:rPr>
        <w:t>…………………………………………………………………………………………………………………………………………………………………………………………</w:t>
      </w:r>
      <w:r w:rsidR="00CC0E98">
        <w:rPr>
          <w:sz w:val="28"/>
          <w:szCs w:val="28"/>
        </w:rPr>
        <w:t>…………………………………………..</w:t>
      </w:r>
    </w:p>
    <w:p w14:paraId="60769801" w14:textId="77777777" w:rsidR="0007425E" w:rsidRPr="00FE1C29" w:rsidRDefault="0007425E" w:rsidP="0007425E">
      <w:pPr>
        <w:jc w:val="center"/>
      </w:pPr>
    </w:p>
    <w:sectPr w:rsidR="0007425E" w:rsidRPr="00FE1C29" w:rsidSect="00827A8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DBC"/>
    <w:multiLevelType w:val="multilevel"/>
    <w:tmpl w:val="8F1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A3E11"/>
    <w:multiLevelType w:val="multilevel"/>
    <w:tmpl w:val="C522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828DD"/>
    <w:multiLevelType w:val="multilevel"/>
    <w:tmpl w:val="B44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E017F"/>
    <w:multiLevelType w:val="multilevel"/>
    <w:tmpl w:val="339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E7BA9"/>
    <w:multiLevelType w:val="multilevel"/>
    <w:tmpl w:val="BC8C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21F5D"/>
    <w:multiLevelType w:val="multilevel"/>
    <w:tmpl w:val="DA64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F71F3"/>
    <w:multiLevelType w:val="multilevel"/>
    <w:tmpl w:val="9240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07369"/>
    <w:multiLevelType w:val="multilevel"/>
    <w:tmpl w:val="A7C6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80FE8"/>
    <w:multiLevelType w:val="multilevel"/>
    <w:tmpl w:val="E68C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05C49"/>
    <w:multiLevelType w:val="multilevel"/>
    <w:tmpl w:val="5926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853B2"/>
    <w:multiLevelType w:val="multilevel"/>
    <w:tmpl w:val="29E6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154570">
    <w:abstractNumId w:val="5"/>
  </w:num>
  <w:num w:numId="2" w16cid:durableId="2146464580">
    <w:abstractNumId w:val="8"/>
  </w:num>
  <w:num w:numId="3" w16cid:durableId="949779221">
    <w:abstractNumId w:val="7"/>
  </w:num>
  <w:num w:numId="4" w16cid:durableId="1013218308">
    <w:abstractNumId w:val="3"/>
  </w:num>
  <w:num w:numId="5" w16cid:durableId="1601520698">
    <w:abstractNumId w:val="9"/>
  </w:num>
  <w:num w:numId="6" w16cid:durableId="1875732499">
    <w:abstractNumId w:val="2"/>
  </w:num>
  <w:num w:numId="7" w16cid:durableId="355156165">
    <w:abstractNumId w:val="10"/>
  </w:num>
  <w:num w:numId="8" w16cid:durableId="515728252">
    <w:abstractNumId w:val="1"/>
  </w:num>
  <w:num w:numId="9" w16cid:durableId="1506944252">
    <w:abstractNumId w:val="6"/>
  </w:num>
  <w:num w:numId="10" w16cid:durableId="710807500">
    <w:abstractNumId w:val="0"/>
  </w:num>
  <w:num w:numId="11" w16cid:durableId="1436630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29"/>
    <w:rsid w:val="0007425E"/>
    <w:rsid w:val="002802F9"/>
    <w:rsid w:val="0031563C"/>
    <w:rsid w:val="00335A7D"/>
    <w:rsid w:val="006A64F9"/>
    <w:rsid w:val="00727FDE"/>
    <w:rsid w:val="00767FF4"/>
    <w:rsid w:val="00827A84"/>
    <w:rsid w:val="008D1E38"/>
    <w:rsid w:val="009A50F2"/>
    <w:rsid w:val="00CC0E98"/>
    <w:rsid w:val="00D25F5C"/>
    <w:rsid w:val="00D537F7"/>
    <w:rsid w:val="00E215E9"/>
    <w:rsid w:val="00E953A8"/>
    <w:rsid w:val="00FE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4800"/>
  <w15:chartTrackingRefBased/>
  <w15:docId w15:val="{A361C2EA-5CBB-40A4-8399-F6BB82B6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E953A8"/>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425E"/>
    <w:rPr>
      <w:b/>
      <w:bCs/>
    </w:rPr>
  </w:style>
  <w:style w:type="paragraph" w:styleId="NormalWeb">
    <w:name w:val="Normal (Web)"/>
    <w:basedOn w:val="Normal"/>
    <w:uiPriority w:val="99"/>
    <w:unhideWhenUsed/>
    <w:qFormat/>
    <w:rsid w:val="0007425E"/>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07425E"/>
    <w:rPr>
      <w:color w:val="0000FF"/>
      <w:u w:val="single"/>
    </w:rPr>
  </w:style>
  <w:style w:type="paragraph" w:customStyle="1" w:styleId="adbro-feedbackitem">
    <w:name w:val="adbro-feedback__item"/>
    <w:basedOn w:val="Normal"/>
    <w:rsid w:val="0007425E"/>
    <w:pPr>
      <w:spacing w:before="100" w:beforeAutospacing="1" w:after="100" w:afterAutospacing="1" w:line="240" w:lineRule="auto"/>
    </w:pPr>
    <w:rPr>
      <w:rFonts w:eastAsia="Times New Roman" w:cs="Times New Roman"/>
      <w:kern w:val="0"/>
      <w:szCs w:val="24"/>
      <w14:ligatures w14:val="none"/>
    </w:rPr>
  </w:style>
  <w:style w:type="character" w:customStyle="1" w:styleId="Heading6Char">
    <w:name w:val="Heading 6 Char"/>
    <w:basedOn w:val="DefaultParagraphFont"/>
    <w:link w:val="Heading6"/>
    <w:uiPriority w:val="9"/>
    <w:rsid w:val="00E953A8"/>
    <w:rPr>
      <w:rFonts w:eastAsia="Times New Roman" w:cs="Times New Roman"/>
      <w:b/>
      <w:bCs/>
      <w:kern w:val="0"/>
      <w:sz w:val="15"/>
      <w:szCs w:val="15"/>
      <w14:ligatures w14:val="none"/>
    </w:rPr>
  </w:style>
  <w:style w:type="character" w:styleId="Emphasis">
    <w:name w:val="Emphasis"/>
    <w:basedOn w:val="DefaultParagraphFont"/>
    <w:uiPriority w:val="20"/>
    <w:qFormat/>
    <w:rsid w:val="00E953A8"/>
    <w:rPr>
      <w:i/>
      <w:iCs/>
    </w:rPr>
  </w:style>
  <w:style w:type="paragraph" w:styleId="ListParagraph">
    <w:name w:val="List Paragraph"/>
    <w:basedOn w:val="Normal"/>
    <w:uiPriority w:val="34"/>
    <w:qFormat/>
    <w:rsid w:val="00E2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2961">
      <w:bodyDiv w:val="1"/>
      <w:marLeft w:val="0"/>
      <w:marRight w:val="0"/>
      <w:marTop w:val="0"/>
      <w:marBottom w:val="0"/>
      <w:divBdr>
        <w:top w:val="none" w:sz="0" w:space="0" w:color="auto"/>
        <w:left w:val="none" w:sz="0" w:space="0" w:color="auto"/>
        <w:bottom w:val="none" w:sz="0" w:space="0" w:color="auto"/>
        <w:right w:val="none" w:sz="0" w:space="0" w:color="auto"/>
      </w:divBdr>
    </w:div>
    <w:div w:id="703096987">
      <w:bodyDiv w:val="1"/>
      <w:marLeft w:val="0"/>
      <w:marRight w:val="0"/>
      <w:marTop w:val="0"/>
      <w:marBottom w:val="0"/>
      <w:divBdr>
        <w:top w:val="none" w:sz="0" w:space="0" w:color="auto"/>
        <w:left w:val="none" w:sz="0" w:space="0" w:color="auto"/>
        <w:bottom w:val="none" w:sz="0" w:space="0" w:color="auto"/>
        <w:right w:val="none" w:sz="0" w:space="0" w:color="auto"/>
      </w:divBdr>
      <w:divsChild>
        <w:div w:id="1331830410">
          <w:marLeft w:val="0"/>
          <w:marRight w:val="0"/>
          <w:marTop w:val="0"/>
          <w:marBottom w:val="0"/>
          <w:divBdr>
            <w:top w:val="none" w:sz="0" w:space="0" w:color="auto"/>
            <w:left w:val="none" w:sz="0" w:space="0" w:color="auto"/>
            <w:bottom w:val="none" w:sz="0" w:space="0" w:color="auto"/>
            <w:right w:val="none" w:sz="0" w:space="0" w:color="auto"/>
          </w:divBdr>
          <w:divsChild>
            <w:div w:id="1630090342">
              <w:marLeft w:val="0"/>
              <w:marRight w:val="0"/>
              <w:marTop w:val="0"/>
              <w:marBottom w:val="0"/>
              <w:divBdr>
                <w:top w:val="none" w:sz="0" w:space="0" w:color="auto"/>
                <w:left w:val="none" w:sz="0" w:space="0" w:color="auto"/>
                <w:bottom w:val="none" w:sz="0" w:space="0" w:color="auto"/>
                <w:right w:val="none" w:sz="0" w:space="0" w:color="auto"/>
              </w:divBdr>
              <w:divsChild>
                <w:div w:id="18875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2024-04-16T10:03:00Z</dcterms:created>
  <dcterms:modified xsi:type="dcterms:W3CDTF">2024-04-16T10:41:00Z</dcterms:modified>
</cp:coreProperties>
</file>